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7E" w:rsidRDefault="00A36E7E" w:rsidP="00A36E7E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Asbestos Management</w:t>
      </w:r>
    </w:p>
    <w:p w:rsidR="00A36E7E" w:rsidRDefault="00A36E7E" w:rsidP="00A36E7E">
      <w:pPr>
        <w:pStyle w:val="NormalWeb"/>
        <w:spacing w:before="0" w:beforeAutospacing="0" w:after="0" w:afterAutospacing="0"/>
        <w:rPr>
          <w:rFonts w:cs="Arial"/>
        </w:rPr>
      </w:pPr>
    </w:p>
    <w:p w:rsidR="00A36E7E" w:rsidRDefault="00A36E7E" w:rsidP="00A36E7E">
      <w:pPr>
        <w:rPr>
          <w:rFonts w:ascii="Trebuchet MS" w:hAnsi="Trebuchet MS" w:cs="Arial"/>
          <w:u w:val="single"/>
        </w:rPr>
      </w:pPr>
      <w:r>
        <w:rPr>
          <w:rFonts w:ascii="Trebuchet MS" w:hAnsi="Trebuchet MS"/>
        </w:rPr>
        <w:t>Program Contact Person</w:t>
      </w:r>
      <w:r>
        <w:rPr>
          <w:rFonts w:ascii="Trebuchet MS" w:hAnsi="Trebuchet MS" w:cs="Arial"/>
        </w:rPr>
        <w:t xml:space="preserve">: 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proofErr w:type="spellStart"/>
      <w:r w:rsidR="008C3A76">
        <w:rPr>
          <w:rFonts w:ascii="Trebuchet MS" w:hAnsi="Trebuchet MS" w:cs="Arial"/>
          <w:u w:val="single"/>
        </w:rPr>
        <w:t>Chuey</w:t>
      </w:r>
      <w:r w:rsidR="00143A7F">
        <w:rPr>
          <w:rFonts w:ascii="Trebuchet MS" w:hAnsi="Trebuchet MS" w:cs="Arial"/>
          <w:u w:val="single"/>
        </w:rPr>
        <w:t>ee</w:t>
      </w:r>
      <w:proofErr w:type="spellEnd"/>
      <w:r w:rsidR="008C3A76">
        <w:rPr>
          <w:rFonts w:ascii="Trebuchet MS" w:hAnsi="Trebuchet MS" w:cs="Arial"/>
          <w:u w:val="single"/>
        </w:rPr>
        <w:t xml:space="preserve"> </w:t>
      </w:r>
      <w:proofErr w:type="spellStart"/>
      <w:r w:rsidR="008C3A76">
        <w:rPr>
          <w:rFonts w:ascii="Trebuchet MS" w:hAnsi="Trebuchet MS" w:cs="Arial"/>
          <w:u w:val="single"/>
        </w:rPr>
        <w:t>Hur</w:t>
      </w:r>
      <w:proofErr w:type="spellEnd"/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>_</w:t>
      </w:r>
    </w:p>
    <w:p w:rsidR="00A36E7E" w:rsidRDefault="00A36E7E" w:rsidP="00A36E7E">
      <w:pPr>
        <w:tabs>
          <w:tab w:val="left" w:pos="720"/>
        </w:tabs>
        <w:rPr>
          <w:rFonts w:ascii="Trebuchet MS" w:hAnsi="Trebuchet MS" w:cs="Arial"/>
        </w:rPr>
      </w:pPr>
    </w:p>
    <w:p w:rsidR="00A36E7E" w:rsidRDefault="00A36E7E" w:rsidP="00A36E7E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Is the Asbestos Management Plan in place</w:t>
      </w:r>
      <w:r w:rsidRPr="008C3A76">
        <w:rPr>
          <w:rFonts w:ascii="Trebuchet MS" w:hAnsi="Trebuchet MS" w:cs="Arial"/>
        </w:rPr>
        <w:t xml:space="preserve">? </w:t>
      </w:r>
      <w:r w:rsidRPr="008C3A76">
        <w:rPr>
          <w:rFonts w:ascii="Trebuchet MS" w:hAnsi="Trebuchet MS" w:cs="Arial"/>
          <w:highlight w:val="yellow"/>
        </w:rPr>
        <w:t>Yes</w:t>
      </w:r>
      <w:r w:rsidRPr="008C3A76">
        <w:rPr>
          <w:rFonts w:ascii="Trebuchet MS" w:hAnsi="Trebuchet MS" w:cs="Arial"/>
        </w:rPr>
        <w:t xml:space="preserve"> No N/A</w:t>
      </w:r>
      <w:r>
        <w:rPr>
          <w:rFonts w:ascii="Trebuchet MS" w:hAnsi="Trebuchet MS" w:cs="Arial"/>
        </w:rPr>
        <w:t xml:space="preserve"> </w:t>
      </w:r>
    </w:p>
    <w:p w:rsidR="00A36E7E" w:rsidRDefault="00A36E7E" w:rsidP="00A36E7E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A36E7E" w:rsidRDefault="00A36E7E" w:rsidP="00A36E7E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Is the Plan current for all buildings</w:t>
      </w:r>
      <w:r w:rsidRPr="008C3A76">
        <w:rPr>
          <w:rFonts w:ascii="Trebuchet MS" w:hAnsi="Trebuchet MS" w:cs="Arial"/>
        </w:rPr>
        <w:t xml:space="preserve">? </w:t>
      </w:r>
      <w:r w:rsidRPr="008C3A76">
        <w:rPr>
          <w:rFonts w:ascii="Trebuchet MS" w:hAnsi="Trebuchet MS" w:cs="Arial"/>
          <w:i/>
          <w:iCs/>
        </w:rPr>
        <w:t xml:space="preserve"> </w:t>
      </w:r>
      <w:r w:rsidRPr="008C3A76">
        <w:rPr>
          <w:rFonts w:ascii="Trebuchet MS" w:hAnsi="Trebuchet MS" w:cs="Arial"/>
          <w:highlight w:val="yellow"/>
        </w:rPr>
        <w:t>Yes</w:t>
      </w:r>
      <w:r w:rsidRPr="008C3A76">
        <w:rPr>
          <w:rFonts w:ascii="Trebuchet MS" w:hAnsi="Trebuchet MS" w:cs="Arial"/>
        </w:rPr>
        <w:t xml:space="preserve"> No N/A</w:t>
      </w:r>
    </w:p>
    <w:p w:rsidR="00A36E7E" w:rsidRDefault="00A36E7E" w:rsidP="00A36E7E">
      <w:pPr>
        <w:pStyle w:val="Header"/>
        <w:tabs>
          <w:tab w:val="left" w:pos="720"/>
        </w:tabs>
        <w:rPr>
          <w:rFonts w:ascii="Trebuchet MS" w:hAnsi="Trebuchet MS" w:cs="Arial"/>
        </w:rPr>
      </w:pPr>
    </w:p>
    <w:p w:rsidR="00A36E7E" w:rsidRDefault="00A36E7E" w:rsidP="00A36E7E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Has the Plan (or Plans) been reviewed this school year</w:t>
      </w:r>
      <w:r w:rsidRPr="008C3A76">
        <w:rPr>
          <w:rFonts w:ascii="Trebuchet MS" w:hAnsi="Trebuchet MS" w:cs="Arial"/>
        </w:rPr>
        <w:t xml:space="preserve">?  </w:t>
      </w:r>
      <w:r w:rsidRPr="008C3A76">
        <w:rPr>
          <w:rFonts w:ascii="Trebuchet MS" w:hAnsi="Trebuchet MS" w:cs="Arial"/>
          <w:highlight w:val="yellow"/>
        </w:rPr>
        <w:t>Yes</w:t>
      </w:r>
      <w:r w:rsidRPr="008C3A76">
        <w:rPr>
          <w:rFonts w:ascii="Trebuchet MS" w:hAnsi="Trebuchet MS" w:cs="Arial"/>
        </w:rPr>
        <w:t xml:space="preserve"> No N/A</w:t>
      </w:r>
    </w:p>
    <w:p w:rsidR="00A36E7E" w:rsidRDefault="00A36E7E" w:rsidP="00A36E7E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A36E7E" w:rsidRDefault="00A36E7E" w:rsidP="00A36E7E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The Plan is located at affected building: </w:t>
      </w:r>
      <w:r w:rsidR="008C3A76">
        <w:rPr>
          <w:rFonts w:ascii="Trebuchet MS" w:hAnsi="Trebuchet MS" w:cs="Arial"/>
          <w:u w:val="single"/>
        </w:rPr>
        <w:t xml:space="preserve">Yes, </w:t>
      </w:r>
      <w:proofErr w:type="gramStart"/>
      <w:r w:rsidR="008C3A76">
        <w:rPr>
          <w:rFonts w:ascii="Trebuchet MS" w:hAnsi="Trebuchet MS" w:cs="Arial"/>
          <w:u w:val="single"/>
        </w:rPr>
        <w:t>In</w:t>
      </w:r>
      <w:proofErr w:type="gramEnd"/>
      <w:r w:rsidR="008C3A76">
        <w:rPr>
          <w:rFonts w:ascii="Trebuchet MS" w:hAnsi="Trebuchet MS" w:cs="Arial"/>
          <w:u w:val="single"/>
        </w:rPr>
        <w:t xml:space="preserve"> the principal’s office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>.</w:t>
      </w:r>
    </w:p>
    <w:p w:rsidR="00A36E7E" w:rsidRDefault="00A36E7E" w:rsidP="00A36E7E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A36E7E" w:rsidRDefault="00A36E7E" w:rsidP="00A36E7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Training for Asbestos Awareness was conducted</w:t>
      </w:r>
      <w:r w:rsidR="008C3A76">
        <w:rPr>
          <w:rFonts w:ascii="Trebuchet MS" w:hAnsi="Trebuchet MS" w:cs="Arial"/>
        </w:rPr>
        <w:t>:</w:t>
      </w:r>
    </w:p>
    <w:p w:rsidR="00A36E7E" w:rsidRDefault="00A36E7E" w:rsidP="00A36E7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A36E7E" w:rsidRDefault="00A36E7E" w:rsidP="00A36E7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New PT employees received training on </w:t>
      </w:r>
      <w:r w:rsidR="008C3A76">
        <w:rPr>
          <w:rFonts w:ascii="Trebuchet MS" w:hAnsi="Trebuchet MS" w:cs="Arial"/>
          <w:u w:val="single"/>
        </w:rPr>
        <w:t xml:space="preserve">    </w:t>
      </w:r>
      <w:r>
        <w:rPr>
          <w:rFonts w:ascii="Trebuchet MS" w:hAnsi="Trebuchet MS" w:cs="Arial"/>
          <w:u w:val="single"/>
        </w:rPr>
        <w:t xml:space="preserve">                       .     </w:t>
      </w:r>
    </w:p>
    <w:p w:rsidR="00A36E7E" w:rsidRDefault="00A36E7E" w:rsidP="00143A7F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>
        <w:rPr>
          <w:rFonts w:ascii="Trebuchet MS" w:hAnsi="Trebuchet MS" w:cs="Arial"/>
          <w:i/>
          <w:iCs/>
          <w:sz w:val="16"/>
        </w:rPr>
        <w:t>date</w:t>
      </w:r>
      <w:proofErr w:type="gramEnd"/>
      <w:r>
        <w:rPr>
          <w:rFonts w:ascii="Trebuchet MS" w:hAnsi="Trebuchet MS" w:cs="Arial"/>
          <w:i/>
          <w:iCs/>
          <w:sz w:val="16"/>
        </w:rPr>
        <w:t>)</w:t>
      </w:r>
    </w:p>
    <w:p w:rsidR="00143A7F" w:rsidRPr="00143A7F" w:rsidRDefault="00143A7F" w:rsidP="00143A7F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  <w:sz w:val="16"/>
        </w:rPr>
      </w:pP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Annual written notification has been </w:t>
      </w:r>
      <w:proofErr w:type="gramStart"/>
      <w:r>
        <w:rPr>
          <w:rFonts w:ascii="Trebuchet MS" w:hAnsi="Trebuchet MS" w:cs="Arial"/>
        </w:rPr>
        <w:t xml:space="preserve">prepared; </w:t>
      </w:r>
      <w:r w:rsidR="008C3A76">
        <w:rPr>
          <w:rFonts w:ascii="Trebuchet MS" w:hAnsi="Trebuchet MS" w:cs="Arial"/>
          <w:u w:val="single"/>
        </w:rPr>
        <w:t xml:space="preserve"> </w:t>
      </w:r>
      <w:r>
        <w:rPr>
          <w:rFonts w:ascii="Trebuchet MS" w:hAnsi="Trebuchet MS" w:cs="Arial"/>
          <w:u w:val="single"/>
        </w:rPr>
        <w:t xml:space="preserve">                      .</w:t>
      </w:r>
      <w:proofErr w:type="gramEnd"/>
    </w:p>
    <w:p w:rsidR="00A36E7E" w:rsidRDefault="00A36E7E" w:rsidP="00A36E7E">
      <w:pPr>
        <w:tabs>
          <w:tab w:val="left" w:pos="720"/>
          <w:tab w:val="left" w:pos="4320"/>
          <w:tab w:val="right" w:pos="9360"/>
        </w:tabs>
        <w:rPr>
          <w:rFonts w:ascii="Trebuchet MS" w:hAnsi="Trebuchet MS" w:cs="Arial"/>
          <w:i/>
          <w:iCs/>
          <w:sz w:val="16"/>
        </w:rPr>
      </w:pPr>
    </w:p>
    <w:p w:rsidR="00A36E7E" w:rsidRDefault="00A36E7E" w:rsidP="00A36E7E">
      <w:pPr>
        <w:tabs>
          <w:tab w:val="left" w:pos="720"/>
          <w:tab w:val="left" w:pos="432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  <w:t xml:space="preserve">                                    (</w:t>
      </w:r>
      <w:proofErr w:type="gramStart"/>
      <w:r>
        <w:rPr>
          <w:rFonts w:ascii="Trebuchet MS" w:hAnsi="Trebuchet MS" w:cs="Arial"/>
          <w:i/>
          <w:iCs/>
          <w:sz w:val="16"/>
        </w:rPr>
        <w:t>date</w:t>
      </w:r>
      <w:proofErr w:type="gramEnd"/>
      <w:r>
        <w:rPr>
          <w:rFonts w:ascii="Trebuchet MS" w:hAnsi="Trebuchet MS" w:cs="Arial"/>
          <w:i/>
          <w:iCs/>
          <w:sz w:val="16"/>
        </w:rPr>
        <w:t>)</w:t>
      </w: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Notification appeared in the following publication(s):</w:t>
      </w:r>
    </w:p>
    <w:p w:rsidR="00A36E7E" w:rsidRDefault="00A36E7E" w:rsidP="00A36E7E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7200"/>
          <w:tab w:val="right" w:pos="9360"/>
        </w:tabs>
        <w:rPr>
          <w:rFonts w:ascii="Trebuchet MS" w:hAnsi="Trebuchet MS" w:cs="Arial"/>
        </w:rPr>
      </w:pPr>
    </w:p>
    <w:p w:rsidR="00A36E7E" w:rsidRDefault="00A36E7E" w:rsidP="00A36E7E">
      <w:pPr>
        <w:tabs>
          <w:tab w:val="left" w:pos="720"/>
          <w:tab w:val="left" w:pos="5760"/>
          <w:tab w:val="right" w:pos="7200"/>
          <w:tab w:val="right" w:pos="9360"/>
        </w:tabs>
        <w:rPr>
          <w:rFonts w:ascii="Trebuchet MS" w:hAnsi="Trebuchet MS" w:cs="Arial"/>
          <w:i/>
          <w:iCs/>
          <w:u w:val="single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/>
          <w:iCs/>
          <w:u w:val="single"/>
        </w:rPr>
        <w:t>Name of publication</w:t>
      </w:r>
      <w:r>
        <w:rPr>
          <w:rFonts w:ascii="Trebuchet MS" w:hAnsi="Trebuchet MS" w:cs="Arial"/>
          <w:i/>
          <w:iCs/>
          <w:u w:val="single"/>
        </w:rPr>
        <w:tab/>
        <w:t>Date</w:t>
      </w:r>
      <w:r>
        <w:rPr>
          <w:rFonts w:ascii="Trebuchet MS" w:hAnsi="Trebuchet MS" w:cs="Arial"/>
          <w:i/>
          <w:iCs/>
          <w:u w:val="single"/>
        </w:rPr>
        <w:tab/>
      </w: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  Fall </w:t>
      </w:r>
      <w:proofErr w:type="spellStart"/>
      <w:r>
        <w:rPr>
          <w:rFonts w:ascii="Trebuchet MS" w:hAnsi="Trebuchet MS" w:cs="Arial"/>
        </w:rPr>
        <w:t>news letter</w:t>
      </w:r>
      <w:proofErr w:type="spellEnd"/>
      <w:r>
        <w:rPr>
          <w:rFonts w:ascii="Trebuchet MS" w:hAnsi="Trebuchet MS" w:cs="Arial"/>
        </w:rPr>
        <w:t xml:space="preserve">                   </w:t>
      </w:r>
      <w:r w:rsidR="00161554">
        <w:rPr>
          <w:rFonts w:ascii="Trebuchet MS" w:hAnsi="Trebuchet MS" w:cs="Arial"/>
        </w:rPr>
        <w:t xml:space="preserve">                         2016</w:t>
      </w: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A36E7E" w:rsidRPr="00695B8B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Three-year re-inspection Surveillance was conducted:</w:t>
      </w:r>
      <w:r w:rsidR="00695B8B">
        <w:rPr>
          <w:rFonts w:ascii="Trebuchet MS" w:hAnsi="Trebuchet MS" w:cs="Arial"/>
        </w:rPr>
        <w:t xml:space="preserve">  </w:t>
      </w:r>
      <w:r w:rsidR="00695B8B">
        <w:rPr>
          <w:rFonts w:ascii="Trebuchet MS" w:hAnsi="Trebuchet MS" w:cs="Arial"/>
          <w:u w:val="single"/>
        </w:rPr>
        <w:t>1</w:t>
      </w:r>
      <w:r w:rsidR="00161554">
        <w:rPr>
          <w:rFonts w:ascii="Trebuchet MS" w:hAnsi="Trebuchet MS" w:cs="Arial"/>
          <w:u w:val="single"/>
        </w:rPr>
        <w:t>2/5/16</w:t>
      </w:r>
    </w:p>
    <w:p w:rsidR="00A36E7E" w:rsidRDefault="00A36E7E" w:rsidP="00A36E7E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A36E7E" w:rsidRDefault="00A36E7E" w:rsidP="00A36E7E">
      <w:pPr>
        <w:tabs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6-month Periodic Surveillance was conducted: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 xml:space="preserve"> </w:t>
      </w:r>
    </w:p>
    <w:p w:rsidR="00A36E7E" w:rsidRDefault="00A36E7E" w:rsidP="00A36E7E">
      <w:pPr>
        <w:tabs>
          <w:tab w:val="left" w:pos="720"/>
          <w:tab w:val="left" w:pos="522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>
        <w:rPr>
          <w:rFonts w:ascii="Trebuchet MS" w:hAnsi="Trebuchet MS" w:cs="Arial"/>
          <w:i/>
          <w:iCs/>
          <w:sz w:val="16"/>
        </w:rPr>
        <w:t>first</w:t>
      </w:r>
      <w:proofErr w:type="gramEnd"/>
      <w:r>
        <w:rPr>
          <w:rFonts w:ascii="Trebuchet MS" w:hAnsi="Trebuchet MS" w:cs="Arial"/>
          <w:i/>
          <w:iCs/>
          <w:sz w:val="16"/>
        </w:rPr>
        <w:t xml:space="preserve"> date)</w:t>
      </w: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A36E7E" w:rsidRDefault="00A36E7E" w:rsidP="00A36E7E">
      <w:pPr>
        <w:pStyle w:val="Header"/>
        <w:tabs>
          <w:tab w:val="clear" w:pos="4320"/>
          <w:tab w:val="clear" w:pos="8640"/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A36E7E" w:rsidRDefault="00A36E7E" w:rsidP="00A36E7E">
      <w:pPr>
        <w:tabs>
          <w:tab w:val="left" w:pos="720"/>
          <w:tab w:val="left" w:pos="522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>
        <w:rPr>
          <w:rFonts w:ascii="Trebuchet MS" w:hAnsi="Trebuchet MS" w:cs="Arial"/>
          <w:i/>
          <w:iCs/>
          <w:sz w:val="16"/>
        </w:rPr>
        <w:t>second</w:t>
      </w:r>
      <w:proofErr w:type="gramEnd"/>
      <w:r>
        <w:rPr>
          <w:rFonts w:ascii="Trebuchet MS" w:hAnsi="Trebuchet MS" w:cs="Arial"/>
          <w:i/>
          <w:iCs/>
          <w:sz w:val="16"/>
        </w:rPr>
        <w:t xml:space="preserve"> date)</w:t>
      </w:r>
    </w:p>
    <w:p w:rsidR="00A36E7E" w:rsidRDefault="00A36E7E" w:rsidP="00A36E7E">
      <w:pPr>
        <w:tabs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</w:rPr>
      </w:pP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jc w:val="center"/>
        <w:rPr>
          <w:rFonts w:ascii="Trebuchet MS" w:hAnsi="Trebuchet MS" w:cs="Arial"/>
          <w:u w:val="single"/>
        </w:rPr>
      </w:pPr>
      <w:bookmarkStart w:id="0" w:name="_GoBack"/>
      <w:bookmarkEnd w:id="0"/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jc w:val="center"/>
        <w:rPr>
          <w:rFonts w:ascii="Trebuchet MS" w:hAnsi="Trebuchet MS" w:cs="Arial"/>
          <w:i/>
          <w:iCs/>
        </w:rPr>
      </w:pPr>
    </w:p>
    <w:p w:rsidR="00527FBC" w:rsidRDefault="004A7354" w:rsidP="00A36E7E"/>
    <w:sectPr w:rsidR="00527FBC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54" w:rsidRDefault="004A7354" w:rsidP="00A36E7E">
      <w:r>
        <w:separator/>
      </w:r>
    </w:p>
  </w:endnote>
  <w:endnote w:type="continuationSeparator" w:id="0">
    <w:p w:rsidR="004A7354" w:rsidRDefault="004A7354" w:rsidP="00A3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E7E" w:rsidRDefault="00A36E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E7E" w:rsidRDefault="00A36E7E">
    <w:pPr>
      <w:pStyle w:val="Footer"/>
    </w:pPr>
    <w:r>
      <w:t>Program Activities</w:t>
    </w:r>
    <w:r>
      <w:tab/>
    </w:r>
    <w:r>
      <w:tab/>
    </w:r>
    <w:r>
      <w:rPr>
        <w:noProof/>
      </w:rPr>
      <w:drawing>
        <wp:inline distT="0" distB="0" distL="0" distR="0">
          <wp:extent cx="308610" cy="272459"/>
          <wp:effectExtent l="19050" t="0" r="0" b="0"/>
          <wp:docPr id="1" name="Picture 0" descr="THE EY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EYE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272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Advanced Health, Safety and Security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E7E" w:rsidRDefault="00A36E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54" w:rsidRDefault="004A7354" w:rsidP="00A36E7E">
      <w:r>
        <w:separator/>
      </w:r>
    </w:p>
  </w:footnote>
  <w:footnote w:type="continuationSeparator" w:id="0">
    <w:p w:rsidR="004A7354" w:rsidRDefault="004A7354" w:rsidP="00A36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E7E" w:rsidRDefault="00A36E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E7E" w:rsidRDefault="00A36E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E7E" w:rsidRDefault="00A36E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E7E"/>
    <w:rsid w:val="00143A7F"/>
    <w:rsid w:val="00161554"/>
    <w:rsid w:val="002763B3"/>
    <w:rsid w:val="00286AA3"/>
    <w:rsid w:val="00310C29"/>
    <w:rsid w:val="00372F0C"/>
    <w:rsid w:val="004A7354"/>
    <w:rsid w:val="005D77A1"/>
    <w:rsid w:val="00692451"/>
    <w:rsid w:val="00695B8B"/>
    <w:rsid w:val="007930A9"/>
    <w:rsid w:val="008C3A76"/>
    <w:rsid w:val="00914603"/>
    <w:rsid w:val="00A36E7E"/>
    <w:rsid w:val="00A379E1"/>
    <w:rsid w:val="00A75C0E"/>
    <w:rsid w:val="00B56DAB"/>
    <w:rsid w:val="00C63849"/>
    <w:rsid w:val="00F6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6E7E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36E7E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semiHidden/>
    <w:rsid w:val="00A36E7E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semiHidden/>
    <w:rsid w:val="00A36E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36E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36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E7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E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7</cp:revision>
  <dcterms:created xsi:type="dcterms:W3CDTF">2011-05-23T23:35:00Z</dcterms:created>
  <dcterms:modified xsi:type="dcterms:W3CDTF">2016-12-05T19:05:00Z</dcterms:modified>
</cp:coreProperties>
</file>