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D99" w:rsidRPr="003E6A72" w:rsidRDefault="00FD4D99" w:rsidP="00FD4D99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Emergency Action Planning</w:t>
      </w:r>
    </w:p>
    <w:p w:rsidR="00FD4D99" w:rsidRPr="003E6A72" w:rsidRDefault="00FD4D99" w:rsidP="00FD4D99">
      <w:pPr>
        <w:pStyle w:val="NormalWeb"/>
        <w:spacing w:before="0" w:beforeAutospacing="0" w:after="0" w:afterAutospacing="0"/>
        <w:rPr>
          <w:rFonts w:cs="Arial"/>
        </w:rPr>
      </w:pPr>
    </w:p>
    <w:p w:rsidR="00FD4D99" w:rsidRPr="003E6A72" w:rsidRDefault="00FD4D99" w:rsidP="00FD4D99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D4D99" w:rsidRPr="003E6A72" w:rsidRDefault="00FD4D99" w:rsidP="00FD4D99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Emergency Action Planning program in place and as outlined in the Minnesota Executive Order 93-27 and Model Crisis Management Plan?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</w:t>
      </w:r>
      <w:r w:rsidRPr="003E6A72">
        <w:rPr>
          <w:rFonts w:ascii="Trebuchet MS" w:hAnsi="Trebuchet MS" w:cs="Arial"/>
          <w:i/>
          <w:iCs/>
        </w:rPr>
        <w:t>s  No</w:t>
      </w:r>
      <w:proofErr w:type="gramEnd"/>
    </w:p>
    <w:p w:rsidR="00FD4D99" w:rsidRPr="003E6A72" w:rsidRDefault="00FD4D99" w:rsidP="00FD4D9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the program and goals been approved by the School Board for the current school year?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Are information maps posted to indicate travel routes in the event of fire, tornado shelter locations, and procedures during lockdown? </w:t>
      </w:r>
      <w:r w:rsidRPr="003E6A72">
        <w:rPr>
          <w:rFonts w:ascii="Trebuchet MS" w:hAnsi="Trebuchet MS" w:cs="Arial"/>
          <w:i/>
          <w:iCs/>
          <w:highlight w:val="yellow"/>
        </w:rPr>
        <w:t>Ye</w:t>
      </w:r>
      <w:r w:rsidRPr="003E6A72">
        <w:rPr>
          <w:rFonts w:ascii="Trebuchet MS" w:hAnsi="Trebuchet MS" w:cs="Arial"/>
          <w:i/>
          <w:iCs/>
        </w:rPr>
        <w:t>s</w:t>
      </w: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i/>
          <w:iCs/>
        </w:rPr>
        <w:t>No</w:t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EB1175" w:rsidP="00FD4D99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sz w:val="20"/>
        </w:rPr>
        <w:pict>
          <v:line id="_x0000_s1026" style="position:absolute;z-index:251660288" from="81pt,10.4pt" to="450pt,10.4pt"/>
        </w:pict>
      </w:r>
      <w:r w:rsidR="00FD4D99" w:rsidRPr="003E6A72">
        <w:rPr>
          <w:rFonts w:ascii="Trebuchet MS" w:hAnsi="Trebuchet MS" w:cs="Arial"/>
        </w:rPr>
        <w:t>Located where? Maps are located in each classroom.</w:t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Are all drills timed and recorded?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  <w:t xml:space="preserve">Responsible person: 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  <w:t xml:space="preserve">Location of records: </w:t>
      </w:r>
      <w:r w:rsidRPr="003E6A72">
        <w:rPr>
          <w:rFonts w:ascii="Trebuchet MS" w:hAnsi="Trebuchet MS" w:cs="Arial"/>
          <w:u w:val="single"/>
        </w:rPr>
        <w:t>District Office bulletin board</w:t>
      </w:r>
      <w:r w:rsidRPr="003E6A72">
        <w:rPr>
          <w:rFonts w:ascii="Trebuchet MS" w:hAnsi="Trebuchet MS" w:cs="Arial"/>
        </w:rPr>
        <w:tab/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  <w:u w:val="single"/>
        </w:rPr>
      </w:pPr>
      <w:r w:rsidRPr="003E6A72">
        <w:rPr>
          <w:rFonts w:ascii="Trebuchet MS" w:hAnsi="Trebuchet MS" w:cs="Arial"/>
        </w:rPr>
        <w:tab/>
        <w:t xml:space="preserve">Forms provided: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/>
          <w:iCs/>
        </w:rPr>
        <w:t>/</w:t>
      </w:r>
      <w:r w:rsidRPr="003E6A72">
        <w:rPr>
          <w:rFonts w:ascii="Trebuchet MS" w:hAnsi="Trebuchet MS" w:cs="Arial"/>
          <w:i/>
          <w:iCs/>
        </w:rPr>
        <w:t xml:space="preserve"> No  </w:t>
      </w:r>
      <w:r>
        <w:rPr>
          <w:rFonts w:ascii="Trebuchet MS" w:hAnsi="Trebuchet MS" w:cs="Arial"/>
          <w:i/>
          <w:iCs/>
        </w:rPr>
        <w:t xml:space="preserve">  </w:t>
      </w:r>
      <w:r w:rsidRPr="003E6A72">
        <w:rPr>
          <w:rFonts w:ascii="Trebuchet MS" w:hAnsi="Trebuchet MS" w:cs="Arial"/>
          <w:i/>
          <w:iCs/>
          <w:u w:val="single"/>
        </w:rPr>
        <w:t>State Fire Marshal forms are used to track emergency response exercises.</w:t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/>
        </w:rPr>
        <w:t xml:space="preserve">Does this school coordinate drills with local government authorities to assure sheltering in school, evacuating to their homes or use of congregate care centers?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Has this school completed the Fire Marshall required Fire Safety and Emergency Evacuation Plan?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  <w:r w:rsidRPr="003E6A72">
        <w:rPr>
          <w:rFonts w:ascii="Trebuchet MS" w:hAnsi="Trebuchet MS" w:cs="Arial"/>
          <w:iCs/>
        </w:rPr>
        <w:t xml:space="preserve"> N/A</w:t>
      </w:r>
    </w:p>
    <w:p w:rsidR="00FD4D99" w:rsidRPr="003E6A72" w:rsidRDefault="00FD4D99" w:rsidP="00FD4D99">
      <w:pPr>
        <w:rPr>
          <w:rFonts w:ascii="Trebuchet MS" w:hAnsi="Trebuchet MS" w:cs="Arial"/>
          <w:iCs/>
        </w:rPr>
      </w:pP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Cs/>
        </w:rPr>
        <w:t xml:space="preserve">Training provided for affected staff?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rPr>
          <w:rFonts w:ascii="Trebuchet MS" w:hAnsi="Trebuchet MS"/>
        </w:rPr>
      </w:pPr>
      <w:r w:rsidRPr="003E6A72">
        <w:rPr>
          <w:rFonts w:ascii="Trebuchet MS" w:hAnsi="Trebuchet MS" w:cs="Arial"/>
          <w:i/>
          <w:iCs/>
        </w:rPr>
        <w:t>Note: the Emergency Plan is located next to Pat’s des</w:t>
      </w:r>
      <w:r w:rsidR="00EB1175">
        <w:rPr>
          <w:rFonts w:ascii="Trebuchet MS" w:hAnsi="Trebuchet MS" w:cs="Arial"/>
          <w:i/>
          <w:iCs/>
        </w:rPr>
        <w:t>k. Pat reviewed and updated 2012</w:t>
      </w:r>
      <w:r w:rsidRPr="003E6A72">
        <w:rPr>
          <w:rFonts w:ascii="Trebuchet MS" w:hAnsi="Trebuchet MS" w:cs="Arial"/>
          <w:i/>
          <w:iCs/>
        </w:rPr>
        <w:t>-</w:t>
      </w:r>
      <w:r w:rsidR="00EB1175">
        <w:rPr>
          <w:rFonts w:ascii="Trebuchet MS" w:hAnsi="Trebuchet MS" w:cs="Arial"/>
          <w:i/>
          <w:iCs/>
        </w:rPr>
        <w:t xml:space="preserve">2013 </w:t>
      </w:r>
      <w:r w:rsidRPr="003E6A72">
        <w:rPr>
          <w:rFonts w:ascii="Trebuchet MS" w:hAnsi="Trebuchet MS" w:cs="Arial"/>
          <w:i/>
          <w:iCs/>
        </w:rPr>
        <w:t>school year.</w:t>
      </w:r>
    </w:p>
    <w:p w:rsidR="00C730E0" w:rsidRDefault="00EB1175">
      <w:r>
        <w:t xml:space="preserve"> Copy is located in the plans manual. LC</w:t>
      </w:r>
      <w:bookmarkStart w:id="0" w:name="_GoBack"/>
      <w:bookmarkEnd w:id="0"/>
    </w:p>
    <w:sectPr w:rsidR="00C730E0" w:rsidSect="00C73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D4D99"/>
    <w:rsid w:val="00C730E0"/>
    <w:rsid w:val="00EB1175"/>
    <w:rsid w:val="00FD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D4D9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D4D9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D4D9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D4D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D4D9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</cp:lastModifiedBy>
  <cp:revision>2</cp:revision>
  <dcterms:created xsi:type="dcterms:W3CDTF">2011-03-18T21:21:00Z</dcterms:created>
  <dcterms:modified xsi:type="dcterms:W3CDTF">2013-02-04T20:49:00Z</dcterms:modified>
</cp:coreProperties>
</file>