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892" w:rsidRPr="00340892" w:rsidRDefault="00340892" w:rsidP="00340892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34089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Asbestos Management</w:t>
      </w:r>
    </w:p>
    <w:p w:rsidR="00340892" w:rsidRPr="00340892" w:rsidRDefault="00340892" w:rsidP="00340892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40892" w:rsidRPr="00340892" w:rsidRDefault="00340892" w:rsidP="00340892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40892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: </w:t>
      </w:r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F7603B">
        <w:rPr>
          <w:rFonts w:ascii="Trebuchet MS" w:eastAsia="Times New Roman" w:hAnsi="Trebuchet MS" w:cs="Arial"/>
          <w:sz w:val="24"/>
          <w:szCs w:val="24"/>
          <w:u w:val="single"/>
        </w:rPr>
        <w:t>Mike Nolte /</w:t>
      </w:r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 xml:space="preserve">Jamie </w:t>
      </w:r>
      <w:proofErr w:type="spellStart"/>
      <w:r w:rsidR="000E3F4F">
        <w:rPr>
          <w:rFonts w:ascii="Trebuchet MS" w:eastAsia="Times New Roman" w:hAnsi="Trebuchet MS" w:cs="Arial"/>
          <w:sz w:val="24"/>
          <w:szCs w:val="24"/>
          <w:u w:val="single"/>
        </w:rPr>
        <w:t>Gravenhof</w:t>
      </w:r>
      <w:proofErr w:type="spellEnd"/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Is the Asbestos Management Plan in place?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Is the Plan current for all buildings? 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340892" w:rsidRPr="00340892" w:rsidRDefault="00340892" w:rsidP="00340892">
      <w:pPr>
        <w:tabs>
          <w:tab w:val="left" w:pos="720"/>
          <w:tab w:val="center" w:pos="4320"/>
          <w:tab w:val="right" w:pos="864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Has the Plan (or Plans) been reviewed this school year? 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The Plan is located at affected building: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>High School and Elementary</w:t>
      </w:r>
      <w:r w:rsidRPr="00340892">
        <w:rPr>
          <w:rFonts w:ascii="Trebuchet MS" w:eastAsia="Times New Roman" w:hAnsi="Trebuchet MS" w:cs="Arial"/>
          <w:sz w:val="24"/>
          <w:szCs w:val="24"/>
        </w:rPr>
        <w:t>.</w:t>
      </w: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Training for Asbestos Awareness was conducted: </w:t>
      </w:r>
      <w:r w:rsidR="00A271D1">
        <w:rPr>
          <w:rFonts w:ascii="Trebuchet MS" w:eastAsia="Times New Roman" w:hAnsi="Trebuchet MS" w:cs="Arial"/>
          <w:sz w:val="24"/>
          <w:szCs w:val="24"/>
          <w:u w:val="single"/>
        </w:rPr>
        <w:t>8/29/2016</w:t>
      </w:r>
      <w:r w:rsidR="00F7603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</w:t>
      </w: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New PT employees received training on </w:t>
      </w:r>
      <w:r w:rsidR="00A271D1">
        <w:rPr>
          <w:rFonts w:ascii="Trebuchet MS" w:eastAsia="Times New Roman" w:hAnsi="Trebuchet MS" w:cs="Arial"/>
          <w:sz w:val="24"/>
          <w:szCs w:val="24"/>
          <w:u w:val="single"/>
        </w:rPr>
        <w:t xml:space="preserve">   8/29/2016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      .    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340892" w:rsidRPr="00340892" w:rsidRDefault="00340892" w:rsidP="0034089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>Notification appeared in the following publication(s):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Name of publication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  <w:t>Date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                                </w:t>
      </w:r>
      <w:r w:rsidR="00A62241">
        <w:rPr>
          <w:rFonts w:ascii="Trebuchet MS" w:eastAsia="Times New Roman" w:hAnsi="Trebuchet MS" w:cs="Arial"/>
          <w:sz w:val="24"/>
          <w:szCs w:val="24"/>
        </w:rPr>
        <w:t>Fall News Letter</w:t>
      </w:r>
      <w:r w:rsidR="00A62241">
        <w:rPr>
          <w:rFonts w:ascii="Trebuchet MS" w:eastAsia="Times New Roman" w:hAnsi="Trebuchet MS" w:cs="Arial"/>
          <w:sz w:val="24"/>
          <w:szCs w:val="24"/>
        </w:rPr>
        <w:tab/>
        <w:t>2016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                        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Three-year re-inspection Surveillance was conducted: </w:t>
      </w:r>
      <w:r w:rsidR="00954DA5">
        <w:rPr>
          <w:rFonts w:ascii="Trebuchet MS" w:eastAsia="Times New Roman" w:hAnsi="Trebuchet MS" w:cs="Arial"/>
          <w:sz w:val="24"/>
          <w:szCs w:val="24"/>
          <w:u w:val="single"/>
        </w:rPr>
        <w:t>11/14/2013</w:t>
      </w:r>
      <w:r w:rsidR="00A271D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    </w:t>
      </w:r>
      <w:r w:rsidRPr="00340892">
        <w:rPr>
          <w:rFonts w:ascii="Trebuchet MS" w:eastAsia="Times New Roman" w:hAnsi="Trebuchet MS" w:cs="Arial"/>
          <w:sz w:val="24"/>
          <w:szCs w:val="24"/>
        </w:rPr>
        <w:t>.</w:t>
      </w:r>
    </w:p>
    <w:p w:rsidR="00A271D1" w:rsidRPr="00340892" w:rsidRDefault="00A271D1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A271D1">
        <w:rPr>
          <w:rFonts w:ascii="Trebuchet MS" w:eastAsia="Times New Roman" w:hAnsi="Trebuchet MS" w:cs="Arial"/>
          <w:sz w:val="24"/>
          <w:szCs w:val="24"/>
          <w:highlight w:val="yellow"/>
        </w:rPr>
        <w:t>Note: Will be doing the 3 year in November 2016-EC 9/7/16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>6-month Periodic Surveillance was conducted:</w:t>
      </w: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="00A62241">
        <w:rPr>
          <w:rFonts w:ascii="Trebuchet MS" w:eastAsia="Times New Roman" w:hAnsi="Trebuchet MS" w:cs="Arial"/>
          <w:sz w:val="24"/>
          <w:szCs w:val="24"/>
          <w:u w:val="single"/>
        </w:rPr>
        <w:t>9</w:t>
      </w:r>
      <w:r w:rsidR="009903FD">
        <w:rPr>
          <w:rFonts w:ascii="Trebuchet MS" w:eastAsia="Times New Roman" w:hAnsi="Trebuchet MS" w:cs="Arial"/>
          <w:sz w:val="24"/>
          <w:szCs w:val="24"/>
          <w:u w:val="single"/>
        </w:rPr>
        <w:t>/</w:t>
      </w:r>
      <w:r w:rsidR="00A62241">
        <w:rPr>
          <w:rFonts w:ascii="Trebuchet MS" w:eastAsia="Times New Roman" w:hAnsi="Trebuchet MS" w:cs="Arial"/>
          <w:sz w:val="24"/>
          <w:szCs w:val="24"/>
          <w:u w:val="single"/>
        </w:rPr>
        <w:t>7/2016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340892" w:rsidRPr="00340892" w:rsidRDefault="00340892" w:rsidP="00340892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first</w:t>
      </w:r>
      <w:proofErr w:type="gramEnd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="00A62241">
        <w:rPr>
          <w:rFonts w:ascii="Trebuchet MS" w:eastAsia="Times New Roman" w:hAnsi="Trebuchet MS" w:cs="Arial"/>
          <w:sz w:val="24"/>
          <w:szCs w:val="24"/>
          <w:u w:val="single"/>
        </w:rPr>
        <w:t>1/12/2016</w:t>
      </w:r>
    </w:p>
    <w:p w:rsidR="00340892" w:rsidRPr="00340892" w:rsidRDefault="00340892" w:rsidP="00340892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>second</w:t>
      </w:r>
      <w:proofErr w:type="gramEnd"/>
      <w:r w:rsidRPr="00340892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  <w:bookmarkStart w:id="0" w:name="_GoBack"/>
      <w:bookmarkEnd w:id="0"/>
    </w:p>
    <w:p w:rsidR="00340892" w:rsidRPr="00340892" w:rsidRDefault="00340892" w:rsidP="00340892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All caution labels have been posted.  </w:t>
      </w:r>
    </w:p>
    <w:p w:rsidR="00340892" w:rsidRPr="00340892" w:rsidRDefault="00340892" w:rsidP="00340892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i/>
          <w:iCs/>
          <w:sz w:val="24"/>
          <w:szCs w:val="24"/>
        </w:rPr>
        <w:tab/>
        <w:t>Label locations:</w:t>
      </w:r>
      <w:r w:rsidRPr="00340892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 xml:space="preserve"> tunnel entries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40892">
        <w:rPr>
          <w:rFonts w:ascii="Trebuchet MS" w:eastAsia="Times New Roman" w:hAnsi="Trebuchet MS" w:cs="Arial"/>
          <w:sz w:val="24"/>
          <w:szCs w:val="24"/>
        </w:rPr>
        <w:tab/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Are supplies of repair materials adequate to meet the requirements of maintenance and repair of ACM? 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34089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Is documentation of Operations and Maintenance available? </w:t>
      </w:r>
      <w:r w:rsidRPr="00340892">
        <w:rPr>
          <w:rFonts w:ascii="Trebuchet MS" w:eastAsia="Times New Roman" w:hAnsi="Trebuchet MS" w:cs="Arial"/>
          <w:i/>
          <w:sz w:val="24"/>
          <w:szCs w:val="24"/>
          <w:u w:val="single"/>
        </w:rPr>
        <w:t xml:space="preserve">Yes </w:t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340892" w:rsidRPr="000E3F4F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ab/>
        <w:t xml:space="preserve">Location: 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>District Office</w:t>
      </w:r>
      <w:r w:rsidRPr="0034089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40892" w:rsidRP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40892" w:rsidRDefault="00340892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Status of the Asbestos repair and maintenance Work Order System: </w:t>
      </w:r>
      <w:r w:rsidRPr="00340892">
        <w:rPr>
          <w:rFonts w:ascii="Trebuchet MS" w:eastAsia="Times New Roman" w:hAnsi="Trebuchet MS" w:cs="Arial"/>
          <w:sz w:val="24"/>
          <w:szCs w:val="24"/>
          <w:highlight w:val="yellow"/>
        </w:rPr>
        <w:t>N/A</w:t>
      </w:r>
      <w:r w:rsidR="00954DA5">
        <w:rPr>
          <w:rFonts w:ascii="Trebuchet MS" w:eastAsia="Times New Roman" w:hAnsi="Trebuchet MS" w:cs="Arial"/>
          <w:sz w:val="24"/>
          <w:szCs w:val="24"/>
        </w:rPr>
        <w:t xml:space="preserve">   Established,</w:t>
      </w:r>
      <w:r w:rsidR="00954DA5" w:rsidRPr="00340892">
        <w:rPr>
          <w:rFonts w:ascii="Trebuchet MS" w:eastAsia="Times New Roman" w:hAnsi="Trebuchet MS" w:cs="Arial"/>
          <w:sz w:val="24"/>
          <w:szCs w:val="24"/>
        </w:rPr>
        <w:t xml:space="preserve"> Pending</w:t>
      </w:r>
    </w:p>
    <w:p w:rsidR="00954DA5" w:rsidRPr="00340892" w:rsidRDefault="00954DA5" w:rsidP="0034089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926FF7" w:rsidRPr="00A271D1" w:rsidRDefault="00340892" w:rsidP="00A271D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340892">
        <w:rPr>
          <w:rFonts w:ascii="Trebuchet MS" w:eastAsia="Times New Roman" w:hAnsi="Trebuchet MS" w:cs="Arial"/>
          <w:sz w:val="24"/>
          <w:szCs w:val="24"/>
        </w:rPr>
        <w:t xml:space="preserve">           Comments:</w:t>
      </w:r>
      <w:r w:rsidR="000E3F4F">
        <w:rPr>
          <w:rFonts w:ascii="Trebuchet MS" w:eastAsia="Times New Roman" w:hAnsi="Trebuchet MS" w:cs="Arial"/>
          <w:sz w:val="24"/>
          <w:szCs w:val="24"/>
        </w:rPr>
        <w:t xml:space="preserve"> A</w:t>
      </w:r>
      <w:r w:rsidR="00954DA5" w:rsidRPr="00954DA5">
        <w:rPr>
          <w:rFonts w:ascii="Trebuchet MS" w:eastAsia="Times New Roman" w:hAnsi="Trebuchet MS" w:cs="Arial"/>
          <w:sz w:val="24"/>
          <w:szCs w:val="24"/>
          <w:u w:val="single"/>
        </w:rPr>
        <w:t>sbestos activities are outsourced.</w:t>
      </w:r>
    </w:p>
    <w:sectPr w:rsidR="00926FF7" w:rsidRPr="00A271D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656" w:rsidRDefault="00D93656" w:rsidP="00D071B7">
      <w:pPr>
        <w:spacing w:after="0" w:line="240" w:lineRule="auto"/>
      </w:pPr>
      <w:r>
        <w:separator/>
      </w:r>
    </w:p>
  </w:endnote>
  <w:endnote w:type="continuationSeparator" w:id="0">
    <w:p w:rsidR="00D93656" w:rsidRDefault="00D93656" w:rsidP="00D07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1B7" w:rsidRDefault="00D071B7">
    <w:pPr>
      <w:pStyle w:val="Footer"/>
    </w:pPr>
  </w:p>
  <w:p w:rsidR="00D071B7" w:rsidRDefault="00D071B7" w:rsidP="00D071B7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28CFFF0B" wp14:editId="4E7818F2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1905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D071B7" w:rsidRDefault="00D071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656" w:rsidRDefault="00D93656" w:rsidP="00D071B7">
      <w:pPr>
        <w:spacing w:after="0" w:line="240" w:lineRule="auto"/>
      </w:pPr>
      <w:r>
        <w:separator/>
      </w:r>
    </w:p>
  </w:footnote>
  <w:footnote w:type="continuationSeparator" w:id="0">
    <w:p w:rsidR="00D93656" w:rsidRDefault="00D93656" w:rsidP="00D071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892"/>
    <w:rsid w:val="000E3F4F"/>
    <w:rsid w:val="00340892"/>
    <w:rsid w:val="00926FF7"/>
    <w:rsid w:val="00954DA5"/>
    <w:rsid w:val="009903FD"/>
    <w:rsid w:val="00A271D1"/>
    <w:rsid w:val="00A62241"/>
    <w:rsid w:val="00C5713F"/>
    <w:rsid w:val="00D071B7"/>
    <w:rsid w:val="00D93656"/>
    <w:rsid w:val="00F15A0B"/>
    <w:rsid w:val="00F7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1B7"/>
  </w:style>
  <w:style w:type="paragraph" w:styleId="Footer">
    <w:name w:val="footer"/>
    <w:basedOn w:val="Normal"/>
    <w:link w:val="Foot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1B7"/>
  </w:style>
  <w:style w:type="paragraph" w:styleId="BalloonText">
    <w:name w:val="Balloon Text"/>
    <w:basedOn w:val="Normal"/>
    <w:link w:val="BalloonTextChar"/>
    <w:uiPriority w:val="99"/>
    <w:semiHidden/>
    <w:unhideWhenUsed/>
    <w:rsid w:val="00D07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1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1B7"/>
  </w:style>
  <w:style w:type="paragraph" w:styleId="Footer">
    <w:name w:val="footer"/>
    <w:basedOn w:val="Normal"/>
    <w:link w:val="FooterChar"/>
    <w:uiPriority w:val="99"/>
    <w:unhideWhenUsed/>
    <w:rsid w:val="00D07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1B7"/>
  </w:style>
  <w:style w:type="paragraph" w:styleId="BalloonText">
    <w:name w:val="Balloon Text"/>
    <w:basedOn w:val="Normal"/>
    <w:link w:val="BalloonTextChar"/>
    <w:uiPriority w:val="99"/>
    <w:semiHidden/>
    <w:unhideWhenUsed/>
    <w:rsid w:val="00D07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1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7</cp:revision>
  <dcterms:created xsi:type="dcterms:W3CDTF">2013-11-14T17:50:00Z</dcterms:created>
  <dcterms:modified xsi:type="dcterms:W3CDTF">2016-09-07T16:30:00Z</dcterms:modified>
</cp:coreProperties>
</file>