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5B3" w:rsidRPr="007F15B3" w:rsidRDefault="007F15B3" w:rsidP="007F15B3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F15B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Confined Space Entry</w:t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Program Contact Person: </w:t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Pr="007F15B3">
        <w:rPr>
          <w:rFonts w:ascii="Trebuchet MS" w:eastAsia="Times New Roman" w:hAnsi="Trebuchet MS" w:cs="Arial"/>
          <w:sz w:val="24"/>
          <w:szCs w:val="24"/>
        </w:rPr>
        <w:softHyphen/>
      </w:r>
      <w:r w:rsidR="005F5EAF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Jamie </w:t>
      </w:r>
      <w:proofErr w:type="spellStart"/>
      <w:r w:rsidR="005F5EAF">
        <w:rPr>
          <w:rFonts w:ascii="Trebuchet MS" w:eastAsia="Times New Roman" w:hAnsi="Trebuchet MS" w:cs="Arial"/>
          <w:sz w:val="24"/>
          <w:szCs w:val="24"/>
          <w:u w:val="single"/>
        </w:rPr>
        <w:t>Gravenhof</w:t>
      </w:r>
      <w:proofErr w:type="spellEnd"/>
      <w:r w:rsidR="004674CA">
        <w:rPr>
          <w:rFonts w:ascii="Trebuchet MS" w:eastAsia="Times New Roman" w:hAnsi="Trebuchet MS" w:cs="Arial"/>
          <w:sz w:val="24"/>
          <w:szCs w:val="24"/>
          <w:u w:val="single"/>
        </w:rPr>
        <w:t xml:space="preserve"> / </w:t>
      </w:r>
      <w:r w:rsidR="003F4349">
        <w:rPr>
          <w:rFonts w:ascii="Trebuchet MS" w:eastAsia="Times New Roman" w:hAnsi="Trebuchet MS" w:cs="Arial"/>
          <w:sz w:val="24"/>
          <w:szCs w:val="24"/>
          <w:u w:val="single"/>
        </w:rPr>
        <w:t>Tim Bertrand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Is the Confined Space Entry Plan in place?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>Is the Plan current</w:t>
      </w:r>
      <w:r w:rsidRPr="0050152F">
        <w:rPr>
          <w:rFonts w:ascii="Trebuchet MS" w:eastAsia="Times New Roman" w:hAnsi="Trebuchet MS" w:cs="Arial"/>
          <w:sz w:val="24"/>
          <w:szCs w:val="24"/>
        </w:rPr>
        <w:t xml:space="preserve">? </w:t>
      </w:r>
      <w:r w:rsidRPr="0050152F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Have confined space areas been identified?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>Have measurements to include CCI/</w:t>
      </w:r>
      <w:proofErr w:type="spellStart"/>
      <w:r w:rsidRPr="007F15B3">
        <w:rPr>
          <w:rFonts w:ascii="Trebuchet MS" w:eastAsia="Times New Roman" w:hAnsi="Trebuchet MS" w:cs="Arial"/>
          <w:sz w:val="24"/>
          <w:szCs w:val="24"/>
        </w:rPr>
        <w:t>ft</w:t>
      </w:r>
      <w:proofErr w:type="spellEnd"/>
      <w:r w:rsidRPr="007F15B3">
        <w:rPr>
          <w:rFonts w:ascii="Trebuchet MS" w:eastAsia="Times New Roman" w:hAnsi="Trebuchet MS" w:cs="Arial"/>
          <w:sz w:val="24"/>
          <w:szCs w:val="24"/>
        </w:rPr>
        <w:t xml:space="preserve"> been completed?  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 N/A</w:t>
      </w:r>
    </w:p>
    <w:p w:rsidR="007F15B3" w:rsidRPr="007F15B3" w:rsidRDefault="007F15B3" w:rsidP="007F15B3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Are permit entry forms in place?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ab/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Location:  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>Activities Manual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Are confined space labels in the proper locations?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Is a list of employees eligible to enter confined spaces complete?  </w:t>
      </w:r>
      <w:proofErr w:type="gramStart"/>
      <w:r w:rsidRPr="007F15B3">
        <w:rPr>
          <w:rFonts w:ascii="Trebuchet MS" w:eastAsia="Times New Roman" w:hAnsi="Trebuchet MS" w:cs="Arial"/>
          <w:iCs/>
          <w:sz w:val="24"/>
          <w:szCs w:val="24"/>
          <w:highlight w:val="yellow"/>
        </w:rPr>
        <w:t>Yes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 No</w:t>
      </w:r>
      <w:proofErr w:type="gramEnd"/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N/A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 xml:space="preserve">Has training for affected employees completed?  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Y</w:t>
      </w:r>
      <w:r w:rsidRPr="0050152F">
        <w:rPr>
          <w:rFonts w:ascii="Trebuchet MS" w:eastAsia="Times New Roman" w:hAnsi="Trebuchet MS" w:cs="Arial"/>
          <w:i/>
          <w:iCs/>
          <w:sz w:val="24"/>
          <w:szCs w:val="24"/>
          <w:highlight w:val="yellow"/>
        </w:rPr>
        <w:t>es</w:t>
      </w:r>
      <w:r w:rsidRPr="007F15B3">
        <w:rPr>
          <w:rFonts w:ascii="Trebuchet MS" w:eastAsia="Times New Roman" w:hAnsi="Trebuchet MS" w:cs="Arial"/>
          <w:i/>
          <w:iCs/>
          <w:sz w:val="24"/>
          <w:szCs w:val="24"/>
        </w:rPr>
        <w:t xml:space="preserve"> No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F15B3">
        <w:rPr>
          <w:rFonts w:ascii="Trebuchet MS" w:eastAsia="Times New Roman" w:hAnsi="Trebuchet MS" w:cs="Arial"/>
          <w:sz w:val="24"/>
          <w:szCs w:val="24"/>
        </w:rPr>
        <w:tab/>
        <w:t xml:space="preserve">Date of completion: </w:t>
      </w:r>
      <w:r w:rsidR="00D8236C">
        <w:rPr>
          <w:rFonts w:ascii="Trebuchet MS" w:eastAsia="Times New Roman" w:hAnsi="Trebuchet MS" w:cs="Arial"/>
          <w:sz w:val="24"/>
          <w:szCs w:val="24"/>
          <w:u w:val="single"/>
        </w:rPr>
        <w:t>2/13/2015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4674CA" w:rsidRDefault="004674CA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  <w:u w:val="single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New Employee Training: </w:t>
      </w:r>
      <w:r w:rsidR="000B6254">
        <w:rPr>
          <w:rFonts w:ascii="Trebuchet MS" w:eastAsia="Times New Roman" w:hAnsi="Trebuchet MS" w:cs="Times New Roman"/>
          <w:sz w:val="24"/>
          <w:szCs w:val="24"/>
        </w:rPr>
        <w:t>Scheduled for Feb. 2017</w:t>
      </w:r>
      <w:bookmarkStart w:id="0" w:name="_GoBack"/>
      <w:bookmarkEnd w:id="0"/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7F15B3" w:rsidRDefault="007F15B3" w:rsidP="0050152F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50152F" w:rsidRDefault="0050152F" w:rsidP="0050152F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B34681" w:rsidRDefault="00B34681" w:rsidP="0050152F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7F15B3" w:rsidRPr="00B34681" w:rsidRDefault="007F15B3" w:rsidP="00B34681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7F15B3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lastRenderedPageBreak/>
        <w:t>Confined Space Inventory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jc w:val="center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Adrian Schools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Building: </w:t>
      </w:r>
      <w:r w:rsidRPr="007F15B3">
        <w:rPr>
          <w:rFonts w:ascii="Trebuchet MS" w:eastAsia="Times New Roman" w:hAnsi="Trebuchet MS" w:cs="Arial"/>
          <w:b/>
          <w:bCs/>
          <w:sz w:val="24"/>
          <w:szCs w:val="24"/>
          <w:u w:val="single"/>
        </w:rPr>
        <w:t>High School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4674CA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Building Contact: </w:t>
      </w:r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Jamie </w:t>
      </w:r>
      <w:proofErr w:type="spellStart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>Gravenhof</w:t>
      </w:r>
      <w:proofErr w:type="spellEnd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 / </w:t>
      </w:r>
      <w:r w:rsidR="003215F5">
        <w:rPr>
          <w:rFonts w:ascii="Trebuchet MS" w:eastAsia="Times New Roman" w:hAnsi="Trebuchet MS" w:cs="Arial"/>
          <w:bCs/>
          <w:sz w:val="24"/>
          <w:szCs w:val="24"/>
          <w:u w:val="single"/>
        </w:rPr>
        <w:t>Tim Bertrand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     </w:t>
      </w:r>
    </w:p>
    <w:p w:rsidR="004674CA" w:rsidRDefault="004674CA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 xml:space="preserve">Program Contact: </w:t>
      </w:r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Jamie </w:t>
      </w:r>
      <w:proofErr w:type="spellStart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>Gravenhof</w:t>
      </w:r>
      <w:proofErr w:type="spellEnd"/>
      <w:r w:rsidR="004674CA" w:rsidRPr="004674CA">
        <w:rPr>
          <w:rFonts w:ascii="Trebuchet MS" w:eastAsia="Times New Roman" w:hAnsi="Trebuchet MS" w:cs="Arial"/>
          <w:bCs/>
          <w:sz w:val="24"/>
          <w:szCs w:val="24"/>
          <w:u w:val="single"/>
        </w:rPr>
        <w:t xml:space="preserve"> / </w:t>
      </w:r>
      <w:r w:rsidR="003215F5">
        <w:rPr>
          <w:rFonts w:ascii="Trebuchet MS" w:eastAsia="Times New Roman" w:hAnsi="Trebuchet MS" w:cs="Arial"/>
          <w:bCs/>
          <w:sz w:val="24"/>
          <w:szCs w:val="24"/>
          <w:u w:val="single"/>
        </w:rPr>
        <w:t>Tim Bertrand</w:t>
      </w:r>
      <w:r w:rsidR="004674CA"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     </w:t>
      </w: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sz w:val="24"/>
          <w:szCs w:val="24"/>
        </w:rPr>
      </w:pPr>
    </w:p>
    <w:p w:rsidR="007F15B3" w:rsidRPr="007F15B3" w:rsidRDefault="007F15B3" w:rsidP="007F15B3">
      <w:pPr>
        <w:tabs>
          <w:tab w:val="left" w:pos="720"/>
          <w:tab w:val="left" w:pos="48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Completed By:</w:t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 </w:t>
      </w:r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 xml:space="preserve">Brian </w:t>
      </w:r>
      <w:proofErr w:type="spellStart"/>
      <w:r w:rsidRPr="007F15B3">
        <w:rPr>
          <w:rFonts w:ascii="Trebuchet MS" w:eastAsia="Times New Roman" w:hAnsi="Trebuchet MS" w:cs="Arial"/>
          <w:sz w:val="24"/>
          <w:szCs w:val="24"/>
          <w:u w:val="single"/>
        </w:rPr>
        <w:t>Parrie</w:t>
      </w:r>
      <w:proofErr w:type="spellEnd"/>
      <w:r w:rsidRPr="007F15B3">
        <w:rPr>
          <w:rFonts w:ascii="Trebuchet MS" w:eastAsia="Times New Roman" w:hAnsi="Trebuchet MS" w:cs="Arial"/>
          <w:sz w:val="24"/>
          <w:szCs w:val="24"/>
        </w:rPr>
        <w:t xml:space="preserve">              </w:t>
      </w:r>
      <w:r w:rsidRPr="007F15B3">
        <w:rPr>
          <w:rFonts w:ascii="Trebuchet MS" w:eastAsia="Times New Roman" w:hAnsi="Trebuchet MS" w:cs="Arial"/>
          <w:b/>
          <w:bCs/>
          <w:sz w:val="24"/>
          <w:szCs w:val="24"/>
        </w:rPr>
        <w:t>Date:</w:t>
      </w:r>
      <w:r w:rsidRPr="007F15B3">
        <w:rPr>
          <w:rFonts w:ascii="Trebuchet MS" w:eastAsia="Times New Roman" w:hAnsi="Trebuchet MS" w:cs="Arial"/>
          <w:sz w:val="24"/>
          <w:szCs w:val="24"/>
        </w:rPr>
        <w:t xml:space="preserve"> </w:t>
      </w:r>
      <w:r w:rsidR="003215F5">
        <w:rPr>
          <w:rFonts w:ascii="Trebuchet MS" w:eastAsia="Times New Roman" w:hAnsi="Trebuchet MS" w:cs="Arial"/>
          <w:sz w:val="24"/>
          <w:szCs w:val="24"/>
          <w:u w:val="single"/>
        </w:rPr>
        <w:t>2/1/2017</w:t>
      </w:r>
    </w:p>
    <w:p w:rsidR="007F15B3" w:rsidRPr="007F15B3" w:rsidRDefault="007F15B3" w:rsidP="007F15B3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966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2347"/>
        <w:gridCol w:w="1595"/>
        <w:gridCol w:w="1413"/>
        <w:gridCol w:w="1092"/>
        <w:gridCol w:w="1083"/>
        <w:gridCol w:w="1069"/>
        <w:gridCol w:w="1064"/>
      </w:tblGrid>
      <w:tr w:rsidR="007F15B3" w:rsidRPr="007F15B3" w:rsidTr="00AA2318">
        <w:trPr>
          <w:cantSplit/>
          <w:trHeight w:val="460"/>
        </w:trPr>
        <w:tc>
          <w:tcPr>
            <w:tcW w:w="2347" w:type="dxa"/>
            <w:tcBorders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Room Identification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Name Given Space</w:t>
            </w:r>
          </w:p>
        </w:tc>
        <w:tc>
          <w:tcPr>
            <w:tcW w:w="1595" w:type="dxa"/>
            <w:tcBorders>
              <w:bottom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Opening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Dimension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tcBorders>
              <w:bottom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Dimension</w:t>
            </w:r>
          </w:p>
          <w:p w:rsidR="007F15B3" w:rsidRPr="007F15B3" w:rsidRDefault="007F15B3" w:rsidP="007F15B3">
            <w:pPr>
              <w:spacing w:after="120" w:line="240" w:lineRule="auto"/>
              <w:rPr>
                <w:rFonts w:ascii="Trebuchet MS" w:eastAsia="Times New Roman" w:hAnsi="Trebuchet MS" w:cs="Times New Roman"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sz w:val="20"/>
                <w:szCs w:val="24"/>
              </w:rPr>
              <w:t>Of Confined Space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  <w:t>Potential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 xml:space="preserve"> Hazards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tcBorders>
              <w:left w:val="single" w:sz="4" w:space="0" w:color="auto"/>
              <w:bottom w:val="single" w:sz="4" w:space="0" w:color="666666"/>
              <w:right w:val="single" w:sz="4" w:space="0" w:color="auto"/>
            </w:tcBorders>
          </w:tcPr>
          <w:p w:rsidR="007F15B3" w:rsidRPr="007F15B3" w:rsidRDefault="007F15B3" w:rsidP="007F15B3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Times New Roman"/>
                <w:b/>
                <w:bCs/>
                <w:sz w:val="20"/>
                <w:szCs w:val="24"/>
              </w:rPr>
              <w:t>Permit/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ind w:left="42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ind w:left="42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</w:tc>
        <w:tc>
          <w:tcPr>
            <w:tcW w:w="1069" w:type="dxa"/>
            <w:tcBorders>
              <w:left w:val="single" w:sz="4" w:space="0" w:color="auto"/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Labeled</w:t>
            </w:r>
          </w:p>
        </w:tc>
        <w:tc>
          <w:tcPr>
            <w:tcW w:w="1064" w:type="dxa"/>
            <w:tcBorders>
              <w:bottom w:val="single" w:sz="4" w:space="0" w:color="666666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Photo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ID #</w:t>
            </w:r>
          </w:p>
        </w:tc>
      </w:tr>
      <w:tr w:rsidR="007F15B3" w:rsidRPr="007F15B3" w:rsidTr="00AA2318">
        <w:trPr>
          <w:cantSplit/>
          <w:trHeight w:val="22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</w:t>
            </w:r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2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#1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36”X36”X6’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#2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4’X4’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4’X4’X&gt;200’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Non-Permit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Yes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Tunnel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Boiler Room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4’X5’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4’X5’X&gt;200’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Non-Permit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Yes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Tunnel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00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South of HS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 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50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Storm Sewer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3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South of HS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 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30”X6’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</w:t>
            </w:r>
          </w:p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31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Storm Sewer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285"/>
        </w:trPr>
        <w:tc>
          <w:tcPr>
            <w:tcW w:w="2347" w:type="dxa"/>
            <w:tcBorders>
              <w:top w:val="single" w:sz="4" w:space="0" w:color="auto"/>
              <w:bottom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AHR</w:t>
            </w:r>
          </w:p>
        </w:tc>
        <w:tc>
          <w:tcPr>
            <w:tcW w:w="1595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18”round</w:t>
            </w:r>
          </w:p>
        </w:tc>
        <w:tc>
          <w:tcPr>
            <w:tcW w:w="141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24’X4’</w:t>
            </w:r>
          </w:p>
        </w:tc>
        <w:tc>
          <w:tcPr>
            <w:tcW w:w="1092" w:type="dxa"/>
            <w:vMerge w:val="restart"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LE, A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Permit Required</w:t>
            </w:r>
          </w:p>
        </w:tc>
        <w:tc>
          <w:tcPr>
            <w:tcW w:w="1069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No</w:t>
            </w:r>
          </w:p>
        </w:tc>
        <w:tc>
          <w:tcPr>
            <w:tcW w:w="1064" w:type="dxa"/>
            <w:vMerge w:val="restart"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  <w:tr w:rsidR="007F15B3" w:rsidRPr="007F15B3" w:rsidTr="00AA2318">
        <w:trPr>
          <w:cantSplit/>
          <w:trHeight w:val="165"/>
        </w:trPr>
        <w:tc>
          <w:tcPr>
            <w:tcW w:w="2347" w:type="dxa"/>
            <w:tcBorders>
              <w:top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7F15B3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Tank access</w:t>
            </w:r>
          </w:p>
        </w:tc>
        <w:tc>
          <w:tcPr>
            <w:tcW w:w="1595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1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92" w:type="dxa"/>
            <w:vMerge/>
            <w:tcBorders>
              <w:righ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</w:tcBorders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9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064" w:type="dxa"/>
            <w:vMerge/>
          </w:tcPr>
          <w:p w:rsidR="007F15B3" w:rsidRPr="007F15B3" w:rsidRDefault="007F15B3" w:rsidP="007F15B3">
            <w:pPr>
              <w:tabs>
                <w:tab w:val="left" w:pos="720"/>
                <w:tab w:val="left" w:pos="5760"/>
                <w:tab w:val="right" w:pos="9360"/>
              </w:tabs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</w:tr>
    </w:tbl>
    <w:p w:rsidR="007F15B3" w:rsidRPr="007F15B3" w:rsidRDefault="007F15B3" w:rsidP="007F15B3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50152F" w:rsidRPr="0050152F" w:rsidRDefault="00B34681" w:rsidP="0050152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0152F">
        <w:rPr>
          <w:rFonts w:ascii="Arial" w:eastAsia="Times New Roman" w:hAnsi="Arial" w:cs="Arial"/>
          <w:b/>
          <w:bCs/>
          <w:noProof/>
          <w:sz w:val="18"/>
          <w:szCs w:val="18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5F43D3" wp14:editId="47B9B92A">
                <wp:simplePos x="0" y="0"/>
                <wp:positionH relativeFrom="column">
                  <wp:posOffset>3403600</wp:posOffset>
                </wp:positionH>
                <wp:positionV relativeFrom="paragraph">
                  <wp:posOffset>121920</wp:posOffset>
                </wp:positionV>
                <wp:extent cx="2651760" cy="2230120"/>
                <wp:effectExtent l="0" t="0" r="15240" b="1778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760" cy="2230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152F" w:rsidRPr="0050152F" w:rsidRDefault="0050152F" w:rsidP="00B34681">
                            <w:pPr>
                              <w:jc w:val="center"/>
                            </w:pPr>
                            <w:r w:rsidRPr="004F0C17">
                              <w:rPr>
                                <w:b/>
                                <w:bCs/>
                                <w:u w:val="single"/>
                              </w:rPr>
                              <w:t>Confined Space Potential Hazard Key</w:t>
                            </w:r>
                          </w:p>
                          <w:p w:rsid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Explosive / Flammable Atmospheres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EF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Toxic Atmospheres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T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Engulfment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E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Asphyxiation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Ax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Entrapment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</w:r>
                            <w:proofErr w:type="spellStart"/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En</w:t>
                            </w:r>
                            <w:proofErr w:type="spellEnd"/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Slips and falls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SF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Chemical Exposure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C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Electric Shock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ES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Thermal/Chemical Burns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TC</w:t>
                            </w:r>
                          </w:p>
                          <w:p w:rsidR="0050152F" w:rsidRP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>Noise and Vibration</w:t>
                            </w:r>
                            <w:r w:rsidRPr="0050152F">
                              <w:rPr>
                                <w:rFonts w:ascii="Trebuchet MS" w:hAnsi="Trebuchet MS" w:cs="Arial"/>
                                <w:bCs/>
                                <w:sz w:val="18"/>
                                <w:szCs w:val="18"/>
                              </w:rPr>
                              <w:tab/>
                              <w:t>NV</w:t>
                            </w:r>
                          </w:p>
                          <w:p w:rsidR="0050152F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Limited Entry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LE</w:t>
                            </w:r>
                          </w:p>
                          <w:p w:rsidR="0050152F" w:rsidRPr="004F0C17" w:rsidRDefault="0050152F" w:rsidP="0050152F">
                            <w:pPr>
                              <w:tabs>
                                <w:tab w:val="left" w:pos="720"/>
                                <w:tab w:val="left" w:pos="3420"/>
                                <w:tab w:val="right" w:pos="3960"/>
                                <w:tab w:val="left" w:pos="5760"/>
                              </w:tabs>
                              <w:spacing w:after="0"/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</w:pP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>Atmospheric</w:t>
                            </w:r>
                            <w:r w:rsidRPr="004F0C17">
                              <w:rPr>
                                <w:rFonts w:ascii="Arial" w:hAnsi="Arial" w:cs="Arial"/>
                                <w:bCs/>
                                <w:sz w:val="18"/>
                                <w:szCs w:val="18"/>
                              </w:rPr>
                              <w:tab/>
                              <w:t>A</w:t>
                            </w:r>
                          </w:p>
                          <w:p w:rsidR="0050152F" w:rsidRDefault="0050152F" w:rsidP="0050152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68pt;margin-top:9.6pt;width:208.8pt;height:17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">
                <v:textbox>
                  <w:txbxContent>
                    <w:p w:rsidR="0050152F" w:rsidRPr="0050152F" w:rsidRDefault="0050152F" w:rsidP="00B34681">
                      <w:pPr>
                        <w:jc w:val="center"/>
                      </w:pPr>
                      <w:r w:rsidRPr="004F0C17">
                        <w:rPr>
                          <w:b/>
                          <w:bCs/>
                          <w:u w:val="single"/>
                        </w:rPr>
                        <w:t>Confined Space Potential Hazard Key</w:t>
                      </w:r>
                    </w:p>
                    <w:p w:rsid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Explosive / Flammable Atmospheres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EF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Toxic Atmospheres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T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Engulfment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E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Asphyxiation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Ax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Entrapment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</w:r>
                      <w:proofErr w:type="spellStart"/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En</w:t>
                      </w:r>
                      <w:proofErr w:type="spellEnd"/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Slips and falls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SF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Chemical Exposure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C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Electric Shock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ES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Thermal/Chemical Burns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TC</w:t>
                      </w:r>
                    </w:p>
                    <w:p w:rsidR="0050152F" w:rsidRP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</w:pP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>Noise and Vibration</w:t>
                      </w:r>
                      <w:r w:rsidRPr="0050152F">
                        <w:rPr>
                          <w:rFonts w:ascii="Trebuchet MS" w:hAnsi="Trebuchet MS" w:cs="Arial"/>
                          <w:bCs/>
                          <w:sz w:val="18"/>
                          <w:szCs w:val="18"/>
                        </w:rPr>
                        <w:tab/>
                        <w:t>NV</w:t>
                      </w:r>
                    </w:p>
                    <w:p w:rsidR="0050152F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Limited Entry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LE</w:t>
                      </w:r>
                    </w:p>
                    <w:p w:rsidR="0050152F" w:rsidRPr="004F0C17" w:rsidRDefault="0050152F" w:rsidP="0050152F">
                      <w:pPr>
                        <w:tabs>
                          <w:tab w:val="left" w:pos="720"/>
                          <w:tab w:val="left" w:pos="3420"/>
                          <w:tab w:val="right" w:pos="3960"/>
                          <w:tab w:val="left" w:pos="5760"/>
                        </w:tabs>
                        <w:spacing w:after="0"/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</w:pP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>Atmospheric</w:t>
                      </w:r>
                      <w:r w:rsidRPr="004F0C17">
                        <w:rPr>
                          <w:rFonts w:ascii="Arial" w:hAnsi="Arial" w:cs="Arial"/>
                          <w:bCs/>
                          <w:sz w:val="18"/>
                          <w:szCs w:val="18"/>
                        </w:rPr>
                        <w:tab/>
                        <w:t>A</w:t>
                      </w:r>
                    </w:p>
                    <w:p w:rsidR="0050152F" w:rsidRDefault="0050152F" w:rsidP="0050152F"/>
                  </w:txbxContent>
                </v:textbox>
              </v:shape>
            </w:pict>
          </mc:Fallback>
        </mc:AlternateContent>
      </w:r>
    </w:p>
    <w:p w:rsidR="00926FF7" w:rsidRDefault="00926FF7"/>
    <w:sectPr w:rsidR="00926FF7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25E" w:rsidRDefault="00DA125E" w:rsidP="00361032">
      <w:pPr>
        <w:spacing w:after="0" w:line="240" w:lineRule="auto"/>
      </w:pPr>
      <w:r>
        <w:separator/>
      </w:r>
    </w:p>
  </w:endnote>
  <w:endnote w:type="continuationSeparator" w:id="0">
    <w:p w:rsidR="00DA125E" w:rsidRDefault="00DA125E" w:rsidP="0036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32" w:rsidRDefault="00361032" w:rsidP="00361032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4A4830BA" wp14:editId="4E8232ED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361032" w:rsidRDefault="003610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25E" w:rsidRDefault="00DA125E" w:rsidP="00361032">
      <w:pPr>
        <w:spacing w:after="0" w:line="240" w:lineRule="auto"/>
      </w:pPr>
      <w:r>
        <w:separator/>
      </w:r>
    </w:p>
  </w:footnote>
  <w:footnote w:type="continuationSeparator" w:id="0">
    <w:p w:rsidR="00DA125E" w:rsidRDefault="00DA125E" w:rsidP="003610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5B3"/>
    <w:rsid w:val="0001621D"/>
    <w:rsid w:val="0007775A"/>
    <w:rsid w:val="000B6254"/>
    <w:rsid w:val="001F265A"/>
    <w:rsid w:val="003215F5"/>
    <w:rsid w:val="00361032"/>
    <w:rsid w:val="003F4349"/>
    <w:rsid w:val="004674CA"/>
    <w:rsid w:val="0050152F"/>
    <w:rsid w:val="005F5EAF"/>
    <w:rsid w:val="007F15B3"/>
    <w:rsid w:val="00926FF7"/>
    <w:rsid w:val="00A03CD3"/>
    <w:rsid w:val="00B34681"/>
    <w:rsid w:val="00D8236C"/>
    <w:rsid w:val="00DA1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32"/>
  </w:style>
  <w:style w:type="paragraph" w:styleId="Footer">
    <w:name w:val="footer"/>
    <w:basedOn w:val="Normal"/>
    <w:link w:val="Foot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32"/>
  </w:style>
  <w:style w:type="paragraph" w:styleId="BalloonText">
    <w:name w:val="Balloon Text"/>
    <w:basedOn w:val="Normal"/>
    <w:link w:val="BalloonTextChar"/>
    <w:uiPriority w:val="99"/>
    <w:semiHidden/>
    <w:unhideWhenUsed/>
    <w:rsid w:val="00361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0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032"/>
  </w:style>
  <w:style w:type="paragraph" w:styleId="Footer">
    <w:name w:val="footer"/>
    <w:basedOn w:val="Normal"/>
    <w:link w:val="FooterChar"/>
    <w:uiPriority w:val="99"/>
    <w:unhideWhenUsed/>
    <w:rsid w:val="003610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032"/>
  </w:style>
  <w:style w:type="paragraph" w:styleId="BalloonText">
    <w:name w:val="Balloon Text"/>
    <w:basedOn w:val="Normal"/>
    <w:link w:val="BalloonTextChar"/>
    <w:uiPriority w:val="99"/>
    <w:semiHidden/>
    <w:unhideWhenUsed/>
    <w:rsid w:val="00361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0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7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10</cp:revision>
  <dcterms:created xsi:type="dcterms:W3CDTF">2013-11-14T19:06:00Z</dcterms:created>
  <dcterms:modified xsi:type="dcterms:W3CDTF">2017-02-01T21:18:00Z</dcterms:modified>
</cp:coreProperties>
</file>