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3C" w:rsidRPr="00BF6A3C" w:rsidRDefault="00BF6A3C" w:rsidP="00BF6A3C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BF6A3C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Asbestos Management</w:t>
      </w:r>
    </w:p>
    <w:p w:rsidR="00BF6A3C" w:rsidRPr="00BF6A3C" w:rsidRDefault="00BF6A3C" w:rsidP="00BF6A3C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F6A3C" w:rsidRPr="00BF6A3C" w:rsidRDefault="00BF6A3C" w:rsidP="00BF6A3C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F6A3C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BF6A3C">
        <w:rPr>
          <w:rFonts w:ascii="Trebuchet MS" w:eastAsia="Times New Roman" w:hAnsi="Trebuchet MS" w:cs="Arial"/>
          <w:sz w:val="24"/>
          <w:szCs w:val="24"/>
        </w:rPr>
        <w:t xml:space="preserve">: </w:t>
      </w:r>
      <w:r w:rsidR="00475CAE">
        <w:rPr>
          <w:rFonts w:ascii="Trebuchet MS" w:eastAsia="Times New Roman" w:hAnsi="Trebuchet MS" w:cs="Arial"/>
          <w:sz w:val="24"/>
          <w:szCs w:val="24"/>
          <w:u w:val="single"/>
        </w:rPr>
        <w:t>Mike Siemer</w:t>
      </w:r>
      <w:bookmarkStart w:id="0" w:name="_GoBack"/>
      <w:bookmarkEnd w:id="0"/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F6A3C" w:rsidRPr="00BF6A3C" w:rsidRDefault="00BF6A3C" w:rsidP="00BF6A3C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Is the Asbestos Management Plan in place? </w:t>
      </w:r>
      <w:r w:rsidRPr="00BF6A3C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BF6A3C">
        <w:rPr>
          <w:rFonts w:ascii="Trebuchet MS" w:eastAsia="Times New Roman" w:hAnsi="Trebuchet MS" w:cs="Arial"/>
          <w:sz w:val="24"/>
          <w:szCs w:val="24"/>
        </w:rPr>
        <w:t xml:space="preserve"> No N/A </w:t>
      </w: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Is the Plan current for all buildings? </w:t>
      </w:r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BF6A3C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BF6A3C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BF6A3C" w:rsidRPr="00BF6A3C" w:rsidRDefault="00BF6A3C" w:rsidP="00BF6A3C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Has the Plan (or Plans) been reviewed this school year?  </w:t>
      </w:r>
      <w:r w:rsidRPr="00BF6A3C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BF6A3C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The Plan is located at affected building:  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>Yes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  <w:t>.</w:t>
      </w:r>
    </w:p>
    <w:p w:rsidR="00BF6A3C" w:rsidRPr="00BF6A3C" w:rsidRDefault="00BF6A3C" w:rsidP="00BF6A3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Training for Asbestos Awareness was conducted </w:t>
      </w:r>
      <w:r w:rsidR="00962580">
        <w:rPr>
          <w:rFonts w:ascii="Trebuchet MS" w:eastAsia="Times New Roman" w:hAnsi="Trebuchet MS" w:cs="Arial"/>
          <w:sz w:val="24"/>
          <w:szCs w:val="24"/>
          <w:u w:val="single"/>
        </w:rPr>
        <w:t xml:space="preserve">   9/25/2013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 xml:space="preserve">                </w:t>
      </w:r>
      <w:r w:rsidRPr="00BF6A3C">
        <w:rPr>
          <w:rFonts w:ascii="Trebuchet MS" w:eastAsia="Times New Roman" w:hAnsi="Trebuchet MS" w:cs="Arial"/>
          <w:sz w:val="24"/>
          <w:szCs w:val="24"/>
        </w:rPr>
        <w:t>.</w:t>
      </w:r>
    </w:p>
    <w:p w:rsidR="00BF6A3C" w:rsidRPr="00BF6A3C" w:rsidRDefault="00BF6A3C" w:rsidP="00BF6A3C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New PT employees received training on 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 xml:space="preserve">    N/A                        .     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BF6A3C" w:rsidRPr="00BF6A3C" w:rsidRDefault="00BF6A3C" w:rsidP="00BF6A3C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Annual written notification has been prepared: </w:t>
      </w:r>
      <w:r w:rsidR="00A630D1">
        <w:rPr>
          <w:rFonts w:ascii="Trebuchet MS" w:eastAsia="Times New Roman" w:hAnsi="Trebuchet MS" w:cs="Arial"/>
          <w:sz w:val="24"/>
          <w:szCs w:val="24"/>
          <w:u w:val="single"/>
        </w:rPr>
        <w:t>Fall 0f 2013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>.</w:t>
      </w:r>
    </w:p>
    <w:p w:rsidR="00BF6A3C" w:rsidRPr="00BF6A3C" w:rsidRDefault="00BF6A3C" w:rsidP="00BF6A3C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  <w:t xml:space="preserve">                                    (</w:t>
      </w:r>
      <w:proofErr w:type="gramStart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>Notification appeared in the following publication(s):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72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ab/>
      </w:r>
      <w:r w:rsidRPr="00BF6A3C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Name of publication</w:t>
      </w:r>
      <w:r w:rsidRPr="00BF6A3C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ab/>
        <w:t>Date</w:t>
      </w:r>
      <w:r w:rsidRPr="00BF6A3C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ab/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       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>From the top Cedar moun</w:t>
      </w:r>
      <w:r w:rsidR="00A630D1">
        <w:rPr>
          <w:rFonts w:ascii="Trebuchet MS" w:eastAsia="Times New Roman" w:hAnsi="Trebuchet MS" w:cs="Arial"/>
          <w:sz w:val="24"/>
          <w:szCs w:val="24"/>
          <w:u w:val="single"/>
        </w:rPr>
        <w:t>tain                   Aug. 2013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Three-year re-inspection Surveillance was conducted: </w:t>
      </w:r>
      <w:r w:rsidR="0089239C">
        <w:rPr>
          <w:rFonts w:ascii="Trebuchet MS" w:eastAsia="Times New Roman" w:hAnsi="Trebuchet MS" w:cs="Arial"/>
          <w:sz w:val="24"/>
          <w:szCs w:val="24"/>
          <w:u w:val="single"/>
        </w:rPr>
        <w:t>9-25-2013</w:t>
      </w:r>
      <w:r w:rsidRPr="00BF6A3C">
        <w:rPr>
          <w:rFonts w:ascii="Trebuchet MS" w:eastAsia="Times New Roman" w:hAnsi="Trebuchet MS" w:cs="Arial"/>
          <w:sz w:val="24"/>
          <w:szCs w:val="24"/>
        </w:rPr>
        <w:t>.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475CAE" w:rsidP="00BF6A3C">
      <w:pPr>
        <w:tabs>
          <w:tab w:val="left" w:pos="720"/>
          <w:tab w:val="left" w:pos="504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hyperlink r:id="rId5" w:history="1">
        <w:r w:rsidR="00BF6A3C" w:rsidRPr="00BF6A3C">
          <w:rPr>
            <w:rFonts w:ascii="Trebuchet MS" w:eastAsia="Times New Roman" w:hAnsi="Trebuchet MS" w:cs="Arial"/>
            <w:color w:val="0000FF"/>
            <w:sz w:val="24"/>
            <w:szCs w:val="24"/>
            <w:u w:val="single"/>
          </w:rPr>
          <w:t>6-month Periodic</w:t>
        </w:r>
      </w:hyperlink>
      <w:r w:rsidR="00BF6A3C" w:rsidRPr="00BF6A3C">
        <w:rPr>
          <w:rFonts w:ascii="Trebuchet MS" w:eastAsia="Times New Roman" w:hAnsi="Trebuchet MS" w:cs="Arial"/>
          <w:sz w:val="24"/>
          <w:szCs w:val="24"/>
        </w:rPr>
        <w:t xml:space="preserve"> Surveillance was conducted:</w:t>
      </w:r>
      <w:r w:rsidR="00BF6A3C" w:rsidRPr="00BF6A3C">
        <w:rPr>
          <w:rFonts w:ascii="Trebuchet MS" w:eastAsia="Times New Roman" w:hAnsi="Trebuchet MS" w:cs="Arial"/>
          <w:sz w:val="24"/>
          <w:szCs w:val="24"/>
        </w:rPr>
        <w:tab/>
      </w:r>
      <w:r w:rsidR="00724948">
        <w:rPr>
          <w:rFonts w:ascii="Trebuchet MS" w:eastAsia="Times New Roman" w:hAnsi="Trebuchet MS" w:cs="Arial"/>
          <w:sz w:val="24"/>
          <w:szCs w:val="24"/>
          <w:u w:val="single"/>
        </w:rPr>
        <w:t>1/28/2013</w:t>
      </w:r>
      <w:r w:rsidR="00BF6A3C" w:rsidRPr="00BF6A3C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</w:p>
    <w:p w:rsidR="00BF6A3C" w:rsidRPr="00BF6A3C" w:rsidRDefault="00BF6A3C" w:rsidP="00BF6A3C">
      <w:pPr>
        <w:tabs>
          <w:tab w:val="left" w:pos="720"/>
          <w:tab w:val="left" w:pos="52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>first</w:t>
      </w:r>
      <w:proofErr w:type="gramEnd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 xml:space="preserve"> date)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04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ab/>
      </w:r>
      <w:r w:rsidRPr="00BF6A3C">
        <w:rPr>
          <w:rFonts w:ascii="Trebuchet MS" w:eastAsia="Times New Roman" w:hAnsi="Trebuchet MS" w:cs="Arial"/>
          <w:sz w:val="24"/>
          <w:szCs w:val="24"/>
        </w:rPr>
        <w:tab/>
      </w:r>
      <w:r w:rsidR="0089239C">
        <w:rPr>
          <w:rFonts w:ascii="Trebuchet MS" w:eastAsia="Times New Roman" w:hAnsi="Trebuchet MS" w:cs="Arial"/>
          <w:sz w:val="24"/>
          <w:szCs w:val="24"/>
          <w:u w:val="single"/>
        </w:rPr>
        <w:t>9/25-2013</w:t>
      </w:r>
    </w:p>
    <w:p w:rsidR="00BF6A3C" w:rsidRPr="00BF6A3C" w:rsidRDefault="00BF6A3C" w:rsidP="00BF6A3C">
      <w:pPr>
        <w:tabs>
          <w:tab w:val="left" w:pos="720"/>
          <w:tab w:val="left" w:pos="52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>second</w:t>
      </w:r>
      <w:proofErr w:type="gramEnd"/>
      <w:r w:rsidRPr="00BF6A3C">
        <w:rPr>
          <w:rFonts w:ascii="Trebuchet MS" w:eastAsia="Times New Roman" w:hAnsi="Trebuchet MS" w:cs="Arial"/>
          <w:i/>
          <w:iCs/>
          <w:sz w:val="16"/>
          <w:szCs w:val="24"/>
        </w:rPr>
        <w:t xml:space="preserve"> date)</w:t>
      </w:r>
    </w:p>
    <w:p w:rsidR="00BF6A3C" w:rsidRPr="00BF6A3C" w:rsidRDefault="00BF6A3C" w:rsidP="00BF6A3C">
      <w:pPr>
        <w:tabs>
          <w:tab w:val="left" w:pos="720"/>
          <w:tab w:val="left" w:pos="504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All caution labels have been posted.  </w:t>
      </w:r>
    </w:p>
    <w:p w:rsidR="00BF6A3C" w:rsidRPr="00BF6A3C" w:rsidRDefault="00BF6A3C" w:rsidP="00BF6A3C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ab/>
        <w:t>Label locations:</w:t>
      </w:r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 xml:space="preserve"> tunnels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F6A3C" w:rsidRPr="00BF6A3C" w:rsidRDefault="00BF6A3C" w:rsidP="00BF6A3C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ab/>
      </w:r>
      <w:r w:rsidRPr="00BF6A3C">
        <w:rPr>
          <w:rFonts w:ascii="Trebuchet MS" w:eastAsia="Times New Roman" w:hAnsi="Trebuchet MS" w:cs="Arial"/>
          <w:sz w:val="24"/>
          <w:szCs w:val="24"/>
        </w:rPr>
        <w:tab/>
      </w:r>
    </w:p>
    <w:p w:rsidR="00BF6A3C" w:rsidRPr="00BF6A3C" w:rsidRDefault="00BF6A3C" w:rsidP="00BF6A3C">
      <w:pPr>
        <w:tabs>
          <w:tab w:val="left" w:pos="720"/>
          <w:tab w:val="left" w:pos="2700"/>
          <w:tab w:val="right" w:pos="5580"/>
          <w:tab w:val="left" w:pos="5940"/>
          <w:tab w:val="right" w:pos="88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Are supplies of repair materials adequate to meet the requirements of maintenance and repair of ACM?  </w:t>
      </w:r>
      <w:r w:rsidRPr="00BF6A3C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BF6A3C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44"/>
        <w:gridCol w:w="1436"/>
        <w:gridCol w:w="1306"/>
        <w:gridCol w:w="1105"/>
        <w:gridCol w:w="982"/>
        <w:gridCol w:w="997"/>
        <w:gridCol w:w="1113"/>
        <w:gridCol w:w="1593"/>
      </w:tblGrid>
      <w:tr w:rsidR="00BF6A3C" w:rsidRPr="00BF6A3C" w:rsidTr="00CA3D2C">
        <w:tc>
          <w:tcPr>
            <w:tcW w:w="9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BF6A3C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 xml:space="preserve">Asbestos Maintenance Supplies on Hand </w:t>
            </w: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BF6A3C" w:rsidRPr="00BF6A3C" w:rsidTr="00CA3D2C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BF6A3C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20 glove bags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BF6A3C" w:rsidRPr="00BF6A3C" w:rsidTr="00CA3D2C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BF6A3C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3 gal of paint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BF6A3C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BF6A3C" w:rsidRPr="00BF6A3C" w:rsidTr="00CA3D2C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BF6A3C" w:rsidRPr="00BF6A3C" w:rsidTr="00CA3D2C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  <w:p w:rsidR="00BF6A3C" w:rsidRPr="00BF6A3C" w:rsidRDefault="00BF6A3C" w:rsidP="00BF6A3C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</w:tr>
    </w:tbl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>Note: Limited or no supplies on hand at this time. Repairs and removals are out sourced.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Is documentation of Operations and Maintenance available?  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ab/>
        <w:t xml:space="preserve">Location: 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>District Office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ab/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Status of the Asbestos repair and maintenance Work Order System: </w:t>
      </w:r>
      <w:r w:rsidRPr="00BF6A3C">
        <w:rPr>
          <w:rFonts w:ascii="Trebuchet MS" w:eastAsia="Times New Roman" w:hAnsi="Trebuchet MS" w:cs="Arial"/>
          <w:sz w:val="24"/>
          <w:szCs w:val="24"/>
          <w:highlight w:val="yellow"/>
        </w:rPr>
        <w:t>N/A</w:t>
      </w:r>
      <w:r w:rsidRPr="00BF6A3C">
        <w:rPr>
          <w:rFonts w:ascii="Trebuchet MS" w:eastAsia="Times New Roman" w:hAnsi="Trebuchet MS" w:cs="Arial"/>
          <w:sz w:val="24"/>
          <w:szCs w:val="24"/>
        </w:rPr>
        <w:t xml:space="preserve">   Established, 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>Pending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BF6A3C">
        <w:rPr>
          <w:rFonts w:ascii="Trebuchet MS" w:eastAsia="Times New Roman" w:hAnsi="Trebuchet MS" w:cs="Arial"/>
          <w:sz w:val="24"/>
          <w:szCs w:val="24"/>
        </w:rPr>
        <w:t xml:space="preserve">           Comments: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BF6A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BF6A3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>**For information regarding the medical review and questionnaire, see the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>Respiratory Protection Program.</w:t>
      </w:r>
      <w:proofErr w:type="gramEnd"/>
      <w:r w:rsidRPr="00BF6A3C">
        <w:rPr>
          <w:rFonts w:ascii="Trebuchet MS" w:eastAsia="Times New Roman" w:hAnsi="Trebuchet MS" w:cs="Arial"/>
          <w:i/>
          <w:iCs/>
          <w:sz w:val="24"/>
          <w:szCs w:val="24"/>
        </w:rPr>
        <w:t xml:space="preserve"> **</w:t>
      </w:r>
    </w:p>
    <w:p w:rsidR="00BF6A3C" w:rsidRPr="00BF6A3C" w:rsidRDefault="00BF6A3C" w:rsidP="00BF6A3C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883FCF" w:rsidRDefault="00BF6A3C" w:rsidP="00BF6A3C">
      <w:r w:rsidRPr="00BF6A3C">
        <w:rPr>
          <w:rFonts w:ascii="Trebuchet MS" w:eastAsia="Times New Roman" w:hAnsi="Trebuchet MS" w:cs="Times New Roman"/>
          <w:sz w:val="24"/>
          <w:szCs w:val="24"/>
        </w:rPr>
        <w:t>Note: Tunnels were repaired and cleaned during the summer of 2009.  All materials located in the tunnels were properly disposed of. LC</w:t>
      </w:r>
    </w:p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3C"/>
    <w:rsid w:val="00475CAE"/>
    <w:rsid w:val="005944F4"/>
    <w:rsid w:val="00724948"/>
    <w:rsid w:val="0089239C"/>
    <w:rsid w:val="00962580"/>
    <w:rsid w:val="00A630D1"/>
    <w:rsid w:val="00A9798A"/>
    <w:rsid w:val="00BF6A3C"/>
    <w:rsid w:val="00DA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AsbestosFileMorg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5</cp:revision>
  <dcterms:created xsi:type="dcterms:W3CDTF">2012-04-19T19:43:00Z</dcterms:created>
  <dcterms:modified xsi:type="dcterms:W3CDTF">2013-09-25T15:38:00Z</dcterms:modified>
</cp:coreProperties>
</file>