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0B6" w:rsidRPr="004100B6" w:rsidRDefault="004100B6" w:rsidP="004100B6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4100B6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Radon Gas Safety</w:t>
      </w:r>
    </w:p>
    <w:p w:rsidR="004100B6" w:rsidRPr="004100B6" w:rsidRDefault="004100B6" w:rsidP="004100B6">
      <w:pPr>
        <w:spacing w:after="0" w:line="240" w:lineRule="auto"/>
        <w:rPr>
          <w:rFonts w:ascii="Trebuchet MS" w:eastAsia="Times New Roman" w:hAnsi="Trebuchet MS" w:cs="Arial"/>
          <w:b/>
          <w:bCs/>
          <w:sz w:val="28"/>
          <w:szCs w:val="24"/>
        </w:rPr>
      </w:pPr>
    </w:p>
    <w:p w:rsidR="004100B6" w:rsidRPr="004100B6" w:rsidRDefault="004100B6" w:rsidP="004100B6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100B6">
        <w:rPr>
          <w:rFonts w:ascii="Trebuchet MS" w:eastAsia="Times New Roman" w:hAnsi="Trebuchet MS" w:cs="Arial"/>
          <w:sz w:val="24"/>
          <w:szCs w:val="24"/>
        </w:rPr>
        <w:t>Pro</w:t>
      </w:r>
      <w:r w:rsidR="00F65858">
        <w:rPr>
          <w:rFonts w:ascii="Trebuchet MS" w:eastAsia="Times New Roman" w:hAnsi="Trebuchet MS" w:cs="Arial"/>
          <w:sz w:val="24"/>
          <w:szCs w:val="24"/>
        </w:rPr>
        <w:t xml:space="preserve">gram Contact Person: Mike </w:t>
      </w:r>
      <w:proofErr w:type="spellStart"/>
      <w:r w:rsidR="00F65858">
        <w:rPr>
          <w:rFonts w:ascii="Trebuchet MS" w:eastAsia="Times New Roman" w:hAnsi="Trebuchet MS" w:cs="Arial"/>
          <w:sz w:val="24"/>
          <w:szCs w:val="24"/>
        </w:rPr>
        <w:t>Siemer</w:t>
      </w:r>
      <w:proofErr w:type="spellEnd"/>
    </w:p>
    <w:p w:rsidR="004100B6" w:rsidRPr="004100B6" w:rsidRDefault="004100B6" w:rsidP="004100B6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100B6" w:rsidRPr="004100B6" w:rsidRDefault="004100B6" w:rsidP="004100B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100B6">
        <w:rPr>
          <w:rFonts w:ascii="Trebuchet MS" w:eastAsia="Times New Roman" w:hAnsi="Trebuchet MS" w:cs="Arial"/>
          <w:sz w:val="24"/>
          <w:szCs w:val="24"/>
        </w:rPr>
        <w:t xml:space="preserve">Is the Radon Gas Safety Plan in place?  </w:t>
      </w:r>
      <w:proofErr w:type="gramStart"/>
      <w:r w:rsidRPr="004100B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4100B6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4100B6" w:rsidRPr="004100B6" w:rsidRDefault="004100B6" w:rsidP="004100B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4100B6" w:rsidRPr="004100B6" w:rsidRDefault="004100B6" w:rsidP="004100B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100B6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4100B6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4100B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4100B6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4100B6" w:rsidRPr="004100B6" w:rsidRDefault="004100B6" w:rsidP="004100B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4100B6" w:rsidRPr="004100B6" w:rsidRDefault="004100B6" w:rsidP="004100B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100B6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4100B6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4100B6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4100B6" w:rsidRPr="004100B6" w:rsidRDefault="004100B6" w:rsidP="004100B6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100B6">
        <w:rPr>
          <w:rFonts w:ascii="Trebuchet MS" w:eastAsia="Times New Roman" w:hAnsi="Trebuchet MS" w:cs="Arial"/>
          <w:sz w:val="24"/>
          <w:szCs w:val="24"/>
        </w:rPr>
        <w:t xml:space="preserve">Testing was last conducted:  </w:t>
      </w:r>
      <w:r w:rsidR="00F65858">
        <w:rPr>
          <w:rFonts w:ascii="Trebuchet MS" w:eastAsia="Times New Roman" w:hAnsi="Trebuchet MS" w:cs="Arial"/>
          <w:sz w:val="24"/>
          <w:szCs w:val="24"/>
        </w:rPr>
        <w:t>___Jan. 28, 2013 ongoing</w:t>
      </w:r>
      <w:r w:rsidRPr="004100B6">
        <w:rPr>
          <w:rFonts w:ascii="Trebuchet MS" w:eastAsia="Times New Roman" w:hAnsi="Trebuchet MS" w:cs="Arial"/>
          <w:sz w:val="24"/>
          <w:szCs w:val="24"/>
        </w:rPr>
        <w:t>___________</w:t>
      </w:r>
    </w:p>
    <w:p w:rsidR="004100B6" w:rsidRPr="004100B6" w:rsidRDefault="004100B6" w:rsidP="004100B6">
      <w:pPr>
        <w:tabs>
          <w:tab w:val="left" w:pos="720"/>
          <w:tab w:val="left" w:pos="3312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4100B6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4100B6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4100B6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4100B6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100B6">
        <w:rPr>
          <w:rFonts w:ascii="Trebuchet MS" w:eastAsia="Times New Roman" w:hAnsi="Trebuchet MS" w:cs="Arial"/>
          <w:i/>
          <w:iCs/>
          <w:sz w:val="24"/>
          <w:szCs w:val="24"/>
        </w:rPr>
        <w:tab/>
        <w:t>Results of tests: See Attached Pages</w:t>
      </w: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4100B6" w:rsidRPr="004100B6" w:rsidTr="00CA3D2C">
        <w:tc>
          <w:tcPr>
            <w:tcW w:w="3192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4100B6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Room Name &amp; No.</w:t>
            </w:r>
          </w:p>
        </w:tc>
        <w:tc>
          <w:tcPr>
            <w:tcW w:w="3192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4100B6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Avg. Radon Conc. </w:t>
            </w:r>
            <w:proofErr w:type="spellStart"/>
            <w:r w:rsidRPr="004100B6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pCi</w:t>
            </w:r>
            <w:proofErr w:type="spellEnd"/>
            <w:r w:rsidRPr="004100B6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/l</w:t>
            </w:r>
          </w:p>
        </w:tc>
        <w:tc>
          <w:tcPr>
            <w:tcW w:w="3192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4100B6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Recommendation</w:t>
            </w:r>
          </w:p>
        </w:tc>
      </w:tr>
      <w:tr w:rsidR="004100B6" w:rsidRPr="004100B6" w:rsidTr="00CA3D2C">
        <w:tc>
          <w:tcPr>
            <w:tcW w:w="3192" w:type="dxa"/>
          </w:tcPr>
          <w:p w:rsidR="004100B6" w:rsidRPr="004100B6" w:rsidRDefault="0074429D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sz w:val="24"/>
                <w:szCs w:val="24"/>
              </w:rPr>
              <w:t>Custodial RM basement</w:t>
            </w:r>
          </w:p>
        </w:tc>
        <w:tc>
          <w:tcPr>
            <w:tcW w:w="3192" w:type="dxa"/>
          </w:tcPr>
          <w:p w:rsidR="004100B6" w:rsidRPr="004100B6" w:rsidRDefault="0074429D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sz w:val="24"/>
                <w:szCs w:val="24"/>
              </w:rPr>
              <w:t>4.4      1/28/2013</w:t>
            </w:r>
          </w:p>
        </w:tc>
        <w:tc>
          <w:tcPr>
            <w:tcW w:w="3192" w:type="dxa"/>
          </w:tcPr>
          <w:p w:rsidR="004100B6" w:rsidRPr="004100B6" w:rsidRDefault="0074429D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proofErr w:type="spellStart"/>
            <w:r>
              <w:rPr>
                <w:rFonts w:ascii="Trebuchet MS" w:eastAsia="Times New Roman" w:hAnsi="Trebuchet MS" w:cs="Arial"/>
                <w:sz w:val="24"/>
                <w:szCs w:val="24"/>
              </w:rPr>
              <w:t>Midigation</w:t>
            </w:r>
            <w:proofErr w:type="spellEnd"/>
          </w:p>
        </w:tc>
      </w:tr>
      <w:tr w:rsidR="004100B6" w:rsidRPr="004100B6" w:rsidTr="00CA3D2C">
        <w:tc>
          <w:tcPr>
            <w:tcW w:w="3192" w:type="dxa"/>
          </w:tcPr>
          <w:p w:rsidR="004100B6" w:rsidRPr="004100B6" w:rsidRDefault="0074429D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sz w:val="24"/>
                <w:szCs w:val="24"/>
              </w:rPr>
              <w:t xml:space="preserve">Boys Basement Lock </w:t>
            </w:r>
            <w:proofErr w:type="spellStart"/>
            <w:r>
              <w:rPr>
                <w:rFonts w:ascii="Trebuchet MS" w:eastAsia="Times New Roman" w:hAnsi="Trebuchet MS" w:cs="Arial"/>
                <w:sz w:val="24"/>
                <w:szCs w:val="24"/>
              </w:rPr>
              <w:t>Rm</w:t>
            </w:r>
            <w:proofErr w:type="spellEnd"/>
          </w:p>
        </w:tc>
        <w:tc>
          <w:tcPr>
            <w:tcW w:w="3192" w:type="dxa"/>
          </w:tcPr>
          <w:p w:rsidR="004100B6" w:rsidRPr="004100B6" w:rsidRDefault="0074429D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sz w:val="24"/>
                <w:szCs w:val="24"/>
              </w:rPr>
              <w:t>No reading (unplugged)</w:t>
            </w:r>
          </w:p>
        </w:tc>
        <w:tc>
          <w:tcPr>
            <w:tcW w:w="3192" w:type="dxa"/>
          </w:tcPr>
          <w:p w:rsidR="004100B6" w:rsidRPr="004100B6" w:rsidRDefault="0074429D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sz w:val="24"/>
                <w:szCs w:val="24"/>
              </w:rPr>
              <w:t>Plug in.</w:t>
            </w:r>
          </w:p>
        </w:tc>
      </w:tr>
      <w:tr w:rsidR="004100B6" w:rsidRPr="004100B6" w:rsidTr="00CA3D2C">
        <w:tc>
          <w:tcPr>
            <w:tcW w:w="3192" w:type="dxa"/>
          </w:tcPr>
          <w:p w:rsidR="004100B6" w:rsidRPr="004100B6" w:rsidRDefault="00F65858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sz w:val="24"/>
                <w:szCs w:val="24"/>
              </w:rPr>
              <w:t>Boys Basement Lock RM</w:t>
            </w:r>
          </w:p>
        </w:tc>
        <w:tc>
          <w:tcPr>
            <w:tcW w:w="3192" w:type="dxa"/>
          </w:tcPr>
          <w:p w:rsidR="004100B6" w:rsidRPr="004100B6" w:rsidRDefault="00F65858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sz w:val="24"/>
                <w:szCs w:val="24"/>
              </w:rPr>
              <w:t>1.3       4/28/2013</w:t>
            </w:r>
          </w:p>
        </w:tc>
        <w:tc>
          <w:tcPr>
            <w:tcW w:w="3192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4100B6" w:rsidRPr="004100B6" w:rsidTr="00CA3D2C">
        <w:tc>
          <w:tcPr>
            <w:tcW w:w="3192" w:type="dxa"/>
          </w:tcPr>
          <w:p w:rsidR="004100B6" w:rsidRPr="004100B6" w:rsidRDefault="00F65858" w:rsidP="00F65858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sz w:val="24"/>
                <w:szCs w:val="24"/>
              </w:rPr>
              <w:t>Custodial RM basement</w:t>
            </w:r>
          </w:p>
        </w:tc>
        <w:tc>
          <w:tcPr>
            <w:tcW w:w="3192" w:type="dxa"/>
          </w:tcPr>
          <w:p w:rsidR="004100B6" w:rsidRPr="004100B6" w:rsidRDefault="00F65858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sz w:val="24"/>
                <w:szCs w:val="24"/>
              </w:rPr>
              <w:t>No Reading unplugged</w:t>
            </w:r>
          </w:p>
        </w:tc>
        <w:tc>
          <w:tcPr>
            <w:tcW w:w="3192" w:type="dxa"/>
          </w:tcPr>
          <w:p w:rsidR="004100B6" w:rsidRPr="004100B6" w:rsidRDefault="00F65858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sz w:val="24"/>
                <w:szCs w:val="24"/>
              </w:rPr>
              <w:t>Needs cord</w:t>
            </w:r>
          </w:p>
        </w:tc>
      </w:tr>
      <w:tr w:rsidR="004100B6" w:rsidRPr="004100B6" w:rsidTr="00CA3D2C">
        <w:tc>
          <w:tcPr>
            <w:tcW w:w="3192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3192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3192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4100B6" w:rsidRPr="004100B6" w:rsidTr="00CA3D2C">
        <w:tc>
          <w:tcPr>
            <w:tcW w:w="3192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3192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3192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</w:tbl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4100B6">
        <w:rPr>
          <w:rFonts w:ascii="Trebuchet MS" w:eastAsia="Times New Roman" w:hAnsi="Trebuchet MS" w:cs="Arial"/>
          <w:sz w:val="24"/>
          <w:szCs w:val="24"/>
        </w:rPr>
        <w:t>Testing was also previously conducted:  ____</w:t>
      </w:r>
      <w:r w:rsidR="00F65858">
        <w:rPr>
          <w:rFonts w:ascii="Trebuchet MS" w:eastAsia="Times New Roman" w:hAnsi="Trebuchet MS" w:cs="Arial"/>
          <w:sz w:val="24"/>
          <w:szCs w:val="24"/>
        </w:rPr>
        <w:t>May, 1991</w:t>
      </w:r>
      <w:r w:rsidRPr="004100B6">
        <w:rPr>
          <w:rFonts w:ascii="Trebuchet MS" w:eastAsia="Times New Roman" w:hAnsi="Trebuchet MS" w:cs="Arial"/>
          <w:sz w:val="24"/>
          <w:szCs w:val="24"/>
        </w:rPr>
        <w:t>___________.</w:t>
      </w:r>
    </w:p>
    <w:p w:rsidR="004100B6" w:rsidRPr="004100B6" w:rsidRDefault="004100B6" w:rsidP="004100B6">
      <w:pPr>
        <w:tabs>
          <w:tab w:val="left" w:pos="720"/>
          <w:tab w:val="left" w:pos="3312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4100B6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4100B6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(</w:t>
      </w:r>
      <w:proofErr w:type="gramStart"/>
      <w:r w:rsidRPr="004100B6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4100B6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100B6">
        <w:rPr>
          <w:rFonts w:ascii="Trebuchet MS" w:eastAsia="Times New Roman" w:hAnsi="Trebuchet MS" w:cs="Arial"/>
          <w:i/>
          <w:iCs/>
          <w:sz w:val="24"/>
          <w:szCs w:val="24"/>
        </w:rPr>
        <w:tab/>
        <w:t>Results of tests:</w:t>
      </w: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63"/>
        <w:gridCol w:w="2878"/>
        <w:gridCol w:w="3015"/>
      </w:tblGrid>
      <w:tr w:rsidR="004100B6" w:rsidRPr="004100B6" w:rsidTr="00CA3D2C">
        <w:tc>
          <w:tcPr>
            <w:tcW w:w="2963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4100B6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Room Name &amp; No.</w:t>
            </w:r>
          </w:p>
        </w:tc>
        <w:tc>
          <w:tcPr>
            <w:tcW w:w="2878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4100B6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Avg. Radon Conc. </w:t>
            </w:r>
            <w:proofErr w:type="spellStart"/>
            <w:r w:rsidRPr="004100B6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pCi</w:t>
            </w:r>
            <w:proofErr w:type="spellEnd"/>
            <w:r w:rsidRPr="004100B6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/l</w:t>
            </w:r>
          </w:p>
        </w:tc>
        <w:tc>
          <w:tcPr>
            <w:tcW w:w="3015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4100B6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Recommendation</w:t>
            </w:r>
          </w:p>
        </w:tc>
      </w:tr>
      <w:tr w:rsidR="004100B6" w:rsidRPr="004100B6" w:rsidTr="00CA3D2C">
        <w:tc>
          <w:tcPr>
            <w:tcW w:w="2963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2878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4100B6" w:rsidRPr="004100B6" w:rsidTr="00CA3D2C">
        <w:tc>
          <w:tcPr>
            <w:tcW w:w="2963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2878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4100B6" w:rsidRPr="004100B6" w:rsidTr="00CA3D2C">
        <w:tc>
          <w:tcPr>
            <w:tcW w:w="2963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2878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3015" w:type="dxa"/>
          </w:tcPr>
          <w:p w:rsidR="004100B6" w:rsidRPr="004100B6" w:rsidRDefault="004100B6" w:rsidP="004100B6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</w:tbl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100B6">
        <w:rPr>
          <w:rFonts w:ascii="Trebuchet MS" w:eastAsia="Times New Roman" w:hAnsi="Trebuchet MS" w:cs="Arial"/>
          <w:sz w:val="24"/>
          <w:szCs w:val="24"/>
        </w:rPr>
        <w:t>Training is not requirement of this program. However if elevated levels are determined training of affected persons is recommended.</w:t>
      </w: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4100B6">
        <w:rPr>
          <w:rFonts w:ascii="Trebuchet MS" w:eastAsia="Times New Roman" w:hAnsi="Trebuchet MS" w:cs="Arial"/>
          <w:i/>
          <w:iCs/>
          <w:sz w:val="24"/>
          <w:szCs w:val="24"/>
        </w:rPr>
        <w:tab/>
        <w:t xml:space="preserve">Date training complete:  </w:t>
      </w:r>
      <w:r w:rsidRPr="004100B6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N/A</w:t>
      </w:r>
    </w:p>
    <w:p w:rsidR="004100B6" w:rsidRPr="004100B6" w:rsidRDefault="004100B6" w:rsidP="004100B6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83FCF" w:rsidRDefault="004100B6" w:rsidP="0074429D">
      <w:pPr>
        <w:tabs>
          <w:tab w:val="center" w:pos="4680"/>
        </w:tabs>
        <w:rPr>
          <w:rFonts w:ascii="Trebuchet MS" w:eastAsia="Times New Roman" w:hAnsi="Trebuchet MS" w:cs="Arial"/>
          <w:sz w:val="24"/>
          <w:szCs w:val="24"/>
        </w:rPr>
      </w:pPr>
      <w:r w:rsidRPr="004100B6">
        <w:rPr>
          <w:rFonts w:ascii="Trebuchet MS" w:eastAsia="Times New Roman" w:hAnsi="Trebuchet MS" w:cs="Arial"/>
          <w:sz w:val="24"/>
          <w:szCs w:val="24"/>
        </w:rPr>
        <w:t xml:space="preserve">Testing </w:t>
      </w:r>
      <w:r w:rsidRPr="0074429D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is</w:t>
      </w:r>
      <w:r w:rsidRPr="004100B6">
        <w:rPr>
          <w:rFonts w:ascii="Trebuchet MS" w:eastAsia="Times New Roman" w:hAnsi="Trebuchet MS" w:cs="Arial"/>
          <w:i/>
          <w:iCs/>
          <w:sz w:val="24"/>
          <w:szCs w:val="24"/>
        </w:rPr>
        <w:t xml:space="preserve"> / </w:t>
      </w:r>
      <w:r w:rsidRPr="0074429D">
        <w:rPr>
          <w:rFonts w:ascii="Trebuchet MS" w:eastAsia="Times New Roman" w:hAnsi="Trebuchet MS" w:cs="Arial"/>
          <w:i/>
          <w:iCs/>
          <w:sz w:val="24"/>
          <w:szCs w:val="24"/>
        </w:rPr>
        <w:t>is not</w:t>
      </w:r>
      <w:r w:rsidRPr="004100B6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4100B6">
        <w:rPr>
          <w:rFonts w:ascii="Trebuchet MS" w:eastAsia="Times New Roman" w:hAnsi="Trebuchet MS" w:cs="Arial"/>
          <w:sz w:val="24"/>
          <w:szCs w:val="24"/>
        </w:rPr>
        <w:t>now in progress:</w:t>
      </w:r>
      <w:r w:rsidR="0074429D">
        <w:rPr>
          <w:rFonts w:ascii="Trebuchet MS" w:eastAsia="Times New Roman" w:hAnsi="Trebuchet MS" w:cs="Arial"/>
          <w:sz w:val="24"/>
          <w:szCs w:val="24"/>
        </w:rPr>
        <w:tab/>
      </w:r>
      <w:bookmarkStart w:id="0" w:name="_GoBack"/>
      <w:bookmarkEnd w:id="0"/>
    </w:p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0B6"/>
    <w:rsid w:val="004100B6"/>
    <w:rsid w:val="005944F4"/>
    <w:rsid w:val="0074429D"/>
    <w:rsid w:val="00A9798A"/>
    <w:rsid w:val="00F65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3</cp:revision>
  <dcterms:created xsi:type="dcterms:W3CDTF">2012-04-19T20:23:00Z</dcterms:created>
  <dcterms:modified xsi:type="dcterms:W3CDTF">2013-09-25T16:48:00Z</dcterms:modified>
</cp:coreProperties>
</file>