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99" w:rsidRPr="003E6A72" w:rsidRDefault="00FD4D99" w:rsidP="00FD4D99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Emergency Action Planning</w:t>
      </w:r>
    </w:p>
    <w:p w:rsidR="00FD4D99" w:rsidRPr="003E6A72" w:rsidRDefault="00FD4D99" w:rsidP="00FD4D99">
      <w:pPr>
        <w:pStyle w:val="NormalWeb"/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D4D99" w:rsidRPr="003E6A72" w:rsidRDefault="00FD4D99" w:rsidP="00FD4D99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Emergency Action Planning program in place and as outlined in the Minnesota Executive Order 93-27 and Model Crisis Management Plan?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</w:t>
      </w:r>
      <w:r w:rsidRPr="003E6A72">
        <w:rPr>
          <w:rFonts w:ascii="Trebuchet MS" w:hAnsi="Trebuchet MS" w:cs="Arial"/>
          <w:i/>
          <w:iCs/>
        </w:rPr>
        <w:t>s  No</w:t>
      </w:r>
      <w:proofErr w:type="gramEnd"/>
    </w:p>
    <w:p w:rsidR="00FD4D99" w:rsidRPr="003E6A72" w:rsidRDefault="00FD4D99" w:rsidP="00FD4D9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the program and goals been approved by the School Board for the current school year?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Are information maps posted to indicate travel routes in the event of fire, tornado shelter locations, and procedures during lockdown? </w:t>
      </w:r>
      <w:r w:rsidRPr="003E6A72">
        <w:rPr>
          <w:rFonts w:ascii="Trebuchet MS" w:hAnsi="Trebuchet MS" w:cs="Arial"/>
          <w:i/>
          <w:iCs/>
          <w:highlight w:val="yellow"/>
        </w:rPr>
        <w:t>Ye</w:t>
      </w:r>
      <w:r w:rsidRPr="003E6A72">
        <w:rPr>
          <w:rFonts w:ascii="Trebuchet MS" w:hAnsi="Trebuchet MS" w:cs="Arial"/>
          <w:i/>
          <w:iCs/>
        </w:rPr>
        <w:t>s</w:t>
      </w: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i/>
          <w:iCs/>
        </w:rPr>
        <w:t>No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noProof/>
          <w:sz w:val="20"/>
        </w:rPr>
        <w:pict>
          <v:line id="_x0000_s1026" style="position:absolute;z-index:251660288" from="81pt,10.4pt" to="450pt,10.4pt"/>
        </w:pict>
      </w:r>
      <w:r w:rsidRPr="003E6A72">
        <w:rPr>
          <w:rFonts w:ascii="Trebuchet MS" w:hAnsi="Trebuchet MS" w:cs="Arial"/>
        </w:rPr>
        <w:t>Located where? Maps are located in each classroom.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all drills timed and recorded?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  <w:t xml:space="preserve">Responsible person: 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  <w:t xml:space="preserve">Location of records: </w:t>
      </w:r>
      <w:r w:rsidRPr="003E6A72">
        <w:rPr>
          <w:rFonts w:ascii="Trebuchet MS" w:hAnsi="Trebuchet MS" w:cs="Arial"/>
          <w:u w:val="single"/>
        </w:rPr>
        <w:t>District Office bulletin board</w:t>
      </w:r>
      <w:r w:rsidRPr="003E6A72">
        <w:rPr>
          <w:rFonts w:ascii="Trebuchet MS" w:hAnsi="Trebuchet MS" w:cs="Arial"/>
        </w:rPr>
        <w:tab/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</w:rPr>
      </w:pP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  <w:u w:val="single"/>
        </w:rPr>
      </w:pPr>
      <w:r w:rsidRPr="003E6A72">
        <w:rPr>
          <w:rFonts w:ascii="Trebuchet MS" w:hAnsi="Trebuchet MS" w:cs="Arial"/>
        </w:rPr>
        <w:tab/>
        <w:t xml:space="preserve">Forms provided: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/>
          <w:iCs/>
        </w:rPr>
        <w:t>/</w:t>
      </w:r>
      <w:r w:rsidRPr="003E6A72">
        <w:rPr>
          <w:rFonts w:ascii="Trebuchet MS" w:hAnsi="Trebuchet MS" w:cs="Arial"/>
          <w:i/>
          <w:iCs/>
        </w:rPr>
        <w:t xml:space="preserve"> No  </w:t>
      </w:r>
      <w:r>
        <w:rPr>
          <w:rFonts w:ascii="Trebuchet MS" w:hAnsi="Trebuchet MS" w:cs="Arial"/>
          <w:i/>
          <w:iCs/>
        </w:rPr>
        <w:t xml:space="preserve">  </w:t>
      </w:r>
      <w:r w:rsidRPr="003E6A72">
        <w:rPr>
          <w:rFonts w:ascii="Trebuchet MS" w:hAnsi="Trebuchet MS" w:cs="Arial"/>
          <w:i/>
          <w:iCs/>
          <w:u w:val="single"/>
        </w:rPr>
        <w:t>State Fire Marshal forms are used to track emergency response exercises.</w:t>
      </w:r>
    </w:p>
    <w:p w:rsidR="00FD4D99" w:rsidRPr="003E6A72" w:rsidRDefault="00FD4D99" w:rsidP="00FD4D99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Has this school completed the Fire Marshall required Fire Safety and Emergency Evacuation Plan?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  <w:r w:rsidRPr="003E6A72">
        <w:rPr>
          <w:rFonts w:ascii="Trebuchet MS" w:hAnsi="Trebuchet MS" w:cs="Arial"/>
          <w:iCs/>
        </w:rPr>
        <w:t xml:space="preserve"> N/A</w:t>
      </w:r>
    </w:p>
    <w:p w:rsidR="00FD4D99" w:rsidRPr="003E6A72" w:rsidRDefault="00FD4D99" w:rsidP="00FD4D99">
      <w:pPr>
        <w:rPr>
          <w:rFonts w:ascii="Trebuchet MS" w:hAnsi="Trebuchet MS" w:cs="Arial"/>
          <w:iCs/>
        </w:rPr>
      </w:pP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Cs/>
        </w:rPr>
        <w:t xml:space="preserve">Training provided for affected staff?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  <w:r w:rsidRPr="003E6A72">
        <w:rPr>
          <w:rFonts w:ascii="Trebuchet MS" w:hAnsi="Trebuchet MS" w:cs="Arial"/>
          <w:i/>
          <w:iCs/>
        </w:rPr>
        <w:t xml:space="preserve"> N/A</w:t>
      </w:r>
    </w:p>
    <w:p w:rsidR="00FD4D99" w:rsidRPr="003E6A72" w:rsidRDefault="00FD4D99" w:rsidP="00FD4D99">
      <w:pPr>
        <w:rPr>
          <w:rFonts w:ascii="Trebuchet MS" w:hAnsi="Trebuchet MS" w:cs="Arial"/>
          <w:i/>
          <w:iCs/>
        </w:rPr>
      </w:pPr>
    </w:p>
    <w:p w:rsidR="00FD4D99" w:rsidRPr="003E6A72" w:rsidRDefault="00FD4D99" w:rsidP="00FD4D99">
      <w:pPr>
        <w:rPr>
          <w:rFonts w:ascii="Trebuchet MS" w:hAnsi="Trebuchet MS"/>
        </w:rPr>
      </w:pPr>
      <w:r w:rsidRPr="003E6A72">
        <w:rPr>
          <w:rFonts w:ascii="Trebuchet MS" w:hAnsi="Trebuchet MS" w:cs="Arial"/>
          <w:i/>
          <w:iCs/>
        </w:rPr>
        <w:t>Note: the Emergency Plan is located next to Pat’s desk. Pat reviewed and updated 2007-2008 school year.</w:t>
      </w:r>
    </w:p>
    <w:p w:rsidR="00C730E0" w:rsidRDefault="00C730E0"/>
    <w:sectPr w:rsidR="00C730E0" w:rsidSect="00C73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4D99"/>
    <w:rsid w:val="00C730E0"/>
    <w:rsid w:val="00FD4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D4D9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D4D9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D4D9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D4D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D4D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Brain's bad boy buggy </cp:lastModifiedBy>
  <cp:revision>1</cp:revision>
  <dcterms:created xsi:type="dcterms:W3CDTF">2011-03-18T21:21:00Z</dcterms:created>
  <dcterms:modified xsi:type="dcterms:W3CDTF">2011-03-18T21:22:00Z</dcterms:modified>
</cp:coreProperties>
</file>