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01581" w:rsidRPr="00C01581" w:rsidRDefault="00C01581" w:rsidP="00C01581">
      <w:pPr>
        <w:keepNext/>
        <w:spacing w:after="0" w:line="240" w:lineRule="auto"/>
        <w:outlineLvl w:val="6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Checklist of E/OHS Activities for AWAIR</w:t>
      </w: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Program Contact Person: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Jo Pyle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AWAIR Plan in place?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Plan current?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iCs/>
          <w:sz w:val="24"/>
          <w:szCs w:val="24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color w:val="000000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Has the Plan been reviewed this school year?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Safety Committee organized?  Yes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No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N/A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How often are meetings held?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Attempt quarterly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Are minutes of the meeting maintained?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  <w:r w:rsidRPr="00C01581">
        <w:rPr>
          <w:rFonts w:ascii="Trebuchet MS" w:eastAsia="Times New Roman" w:hAnsi="Trebuchet MS" w:cs="Arial"/>
          <w:iCs/>
          <w:sz w:val="24"/>
          <w:szCs w:val="24"/>
        </w:rPr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teachers work rooms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Posted: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District office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ab/>
      </w:r>
    </w:p>
    <w:p w:rsidR="00C01581" w:rsidRPr="00C01581" w:rsidRDefault="00C01581" w:rsidP="00EB3C8F">
      <w:pPr>
        <w:tabs>
          <w:tab w:val="left" w:pos="832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  <w:u w:val="single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How is the program communicated to employees?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All staff development meetings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Who is the Contact Person for OSHA 300?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Jeanette H.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the OSHA 300A Log completed for the previous calendar year?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Have the Logs been maintained for five (5) years?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Yes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iCs/>
          <w:sz w:val="24"/>
          <w:szCs w:val="24"/>
        </w:rPr>
        <w:tab/>
        <w:t xml:space="preserve">Location: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Jeanette’s office and the Activities</w:t>
      </w:r>
      <w:r w:rsidRPr="00C01581">
        <w:rPr>
          <w:rFonts w:ascii="Trebuchet MS" w:eastAsia="Times New Roman" w:hAnsi="Trebuchet MS" w:cs="Arial"/>
          <w:iCs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i/>
          <w:iCs/>
          <w:sz w:val="24"/>
          <w:szCs w:val="24"/>
          <w:u w:val="single"/>
        </w:rPr>
        <w:t>Manual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>Is the Log posted from February 1 until April 30?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 xml:space="preserve"> 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Ye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>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 </w:t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The location/s of the posted log: </w:t>
      </w:r>
      <w:r w:rsidRPr="00C01581">
        <w:rPr>
          <w:rFonts w:ascii="Trebuchet MS" w:eastAsia="Times New Roman" w:hAnsi="Trebuchet MS" w:cs="Arial"/>
          <w:i/>
          <w:sz w:val="24"/>
          <w:szCs w:val="24"/>
          <w:u w:val="single"/>
        </w:rPr>
        <w:t>Staff lounges</w:t>
      </w: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tab/>
      </w: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</w:rPr>
        <w:t xml:space="preserve">Is information on injuries recorded on the Log with five (5) working days? </w:t>
      </w:r>
      <w:r w:rsidRPr="00C01581">
        <w:rPr>
          <w:rFonts w:ascii="Trebuchet MS" w:eastAsia="Times New Roman" w:hAnsi="Trebuchet MS" w:cs="Arial"/>
          <w:sz w:val="24"/>
          <w:szCs w:val="24"/>
          <w:highlight w:val="yellow"/>
        </w:rPr>
        <w:t>Yes</w:t>
      </w:r>
      <w:r w:rsidRPr="00C01581">
        <w:rPr>
          <w:rFonts w:ascii="Trebuchet MS" w:eastAsia="Times New Roman" w:hAnsi="Trebuchet MS" w:cs="Arial"/>
          <w:sz w:val="24"/>
          <w:szCs w:val="24"/>
        </w:rPr>
        <w:t xml:space="preserve"> No N/A </w:t>
      </w:r>
    </w:p>
    <w:p w:rsidR="00C01581" w:rsidRPr="00C01581" w:rsidRDefault="00C01581" w:rsidP="00C01581">
      <w:pPr>
        <w:tabs>
          <w:tab w:val="left" w:pos="720"/>
          <w:tab w:val="right" w:pos="9360"/>
        </w:tabs>
        <w:spacing w:after="0" w:line="240" w:lineRule="auto"/>
        <w:rPr>
          <w:rFonts w:ascii="Trebuchet MS" w:eastAsia="Times New Roman" w:hAnsi="Trebuchet MS" w:cs="Arial"/>
          <w:i/>
          <w:iCs/>
          <w:sz w:val="24"/>
          <w:szCs w:val="24"/>
        </w:rPr>
      </w:pP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Arial"/>
          <w:sz w:val="24"/>
          <w:szCs w:val="24"/>
          <w:u w:val="single"/>
        </w:rPr>
        <w:br w:type="page"/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lastRenderedPageBreak/>
        <w:t>Safety Committee – Meeting Schedule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keepNext/>
        <w:spacing w:after="0" w:line="360" w:lineRule="auto"/>
        <w:outlineLvl w:val="3"/>
        <w:rPr>
          <w:rFonts w:ascii="Trebuchet MS" w:eastAsia="Times New Roman" w:hAnsi="Trebuchet MS" w:cs="Arial"/>
          <w:i/>
          <w:iCs/>
          <w:sz w:val="24"/>
          <w:szCs w:val="24"/>
          <w:u w:val="single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3276"/>
        <w:gridCol w:w="2628"/>
      </w:tblGrid>
      <w:tr w:rsidR="00C01581" w:rsidRPr="00C01581" w:rsidTr="00C91235">
        <w:tc>
          <w:tcPr>
            <w:tcW w:w="2952" w:type="dxa"/>
          </w:tcPr>
          <w:p w:rsidR="00C01581" w:rsidRPr="00C01581" w:rsidRDefault="00C01581" w:rsidP="00C01581">
            <w:pPr>
              <w:keepNext/>
              <w:spacing w:after="0" w:line="240" w:lineRule="auto"/>
              <w:outlineLvl w:val="1"/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Date</w:t>
            </w:r>
          </w:p>
        </w:tc>
        <w:tc>
          <w:tcPr>
            <w:tcW w:w="3276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Times New Roman"/>
                <w:sz w:val="28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Location</w:t>
            </w:r>
          </w:p>
        </w:tc>
        <w:tc>
          <w:tcPr>
            <w:tcW w:w="2628" w:type="dxa"/>
          </w:tcPr>
          <w:p w:rsidR="00C01581" w:rsidRPr="00C01581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36"/>
                <w:szCs w:val="24"/>
              </w:rPr>
            </w:pP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>Time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28"/>
                <w:szCs w:val="24"/>
              </w:rPr>
              <w:t xml:space="preserve"> </w:t>
            </w:r>
            <w:r w:rsidRPr="00C01581">
              <w:rPr>
                <w:rFonts w:ascii="Trebuchet MS" w:eastAsia="Times New Roman" w:hAnsi="Trebuchet MS" w:cs="Arial"/>
                <w:b/>
                <w:bCs/>
                <w:sz w:val="32"/>
                <w:szCs w:val="24"/>
              </w:rPr>
              <w:t xml:space="preserve">                                                 </w:t>
            </w:r>
            <w:r w:rsidRPr="00C01581">
              <w:rPr>
                <w:rFonts w:ascii="Trebuchet MS" w:eastAsia="Times New Roman" w:hAnsi="Trebuchet MS" w:cs="Arial"/>
                <w:sz w:val="32"/>
                <w:szCs w:val="24"/>
              </w:rPr>
              <w:tab/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Spring 2012</w:t>
            </w:r>
          </w:p>
        </w:tc>
        <w:tc>
          <w:tcPr>
            <w:tcW w:w="3276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High School</w:t>
            </w: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Spring 2014</w:t>
            </w:r>
          </w:p>
        </w:tc>
        <w:tc>
          <w:tcPr>
            <w:tcW w:w="3276" w:type="dxa"/>
          </w:tcPr>
          <w:p w:rsidR="00C01581" w:rsidRPr="00E72A7F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High School</w:t>
            </w: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B3C8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Spring 2015</w:t>
            </w:r>
          </w:p>
        </w:tc>
        <w:tc>
          <w:tcPr>
            <w:tcW w:w="3276" w:type="dxa"/>
          </w:tcPr>
          <w:p w:rsidR="00C01581" w:rsidRPr="00E72A7F" w:rsidRDefault="00EB3C8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  <w:t>High School</w:t>
            </w: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Arial"/>
                <w:sz w:val="24"/>
                <w:szCs w:val="24"/>
              </w:rPr>
              <w:tab/>
              <w:t xml:space="preserve">  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3276" w:type="dxa"/>
          </w:tcPr>
          <w:p w:rsidR="00C01581" w:rsidRPr="00E72A7F" w:rsidRDefault="00C01581" w:rsidP="00C01581">
            <w:pPr>
              <w:spacing w:after="0" w:line="240" w:lineRule="auto"/>
              <w:rPr>
                <w:rFonts w:ascii="Trebuchet MS" w:eastAsia="Times New Roman" w:hAnsi="Trebuchet MS" w:cs="Times New Roman"/>
                <w:b/>
                <w:bCs/>
                <w:sz w:val="24"/>
                <w:szCs w:val="24"/>
              </w:rPr>
            </w:pPr>
          </w:p>
        </w:tc>
        <w:tc>
          <w:tcPr>
            <w:tcW w:w="2628" w:type="dxa"/>
          </w:tcPr>
          <w:p w:rsidR="00C01581" w:rsidRPr="00E72A7F" w:rsidRDefault="00C01581" w:rsidP="00C01581">
            <w:pPr>
              <w:keepNext/>
              <w:spacing w:after="0" w:line="240" w:lineRule="auto"/>
              <w:jc w:val="center"/>
              <w:outlineLvl w:val="0"/>
              <w:rPr>
                <w:rFonts w:ascii="Trebuchet MS" w:eastAsia="Times New Roman" w:hAnsi="Trebuchet MS" w:cs="Arial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Arial"/>
                <w:sz w:val="24"/>
                <w:szCs w:val="24"/>
              </w:rPr>
              <w:tab/>
            </w:r>
          </w:p>
        </w:tc>
      </w:tr>
    </w:tbl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</w:p>
    <w:p w:rsidR="00C01581" w:rsidRPr="00C01581" w:rsidRDefault="00C01581" w:rsidP="00C01581">
      <w:pPr>
        <w:tabs>
          <w:tab w:val="left" w:pos="720"/>
          <w:tab w:val="left" w:pos="5760"/>
          <w:tab w:val="right" w:pos="9360"/>
        </w:tabs>
        <w:spacing w:after="0" w:line="240" w:lineRule="auto"/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</w:pPr>
      <w:r w:rsidRPr="00C01581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 xml:space="preserve">District Safety Committee Members </w:t>
      </w:r>
      <w:r w:rsidR="00EB3C8F">
        <w:rPr>
          <w:rFonts w:ascii="Trebuchet MS" w:eastAsia="Times New Roman" w:hAnsi="Trebuchet MS" w:cs="Arial"/>
          <w:b/>
          <w:bCs/>
          <w:color w:val="000000"/>
          <w:sz w:val="28"/>
          <w:szCs w:val="24"/>
        </w:rPr>
        <w:t>2015-2016</w:t>
      </w:r>
    </w:p>
    <w:p w:rsidR="00C01581" w:rsidRPr="00C01581" w:rsidRDefault="00C01581" w:rsidP="00C01581">
      <w:pPr>
        <w:spacing w:after="0" w:line="240" w:lineRule="auto"/>
        <w:jc w:val="center"/>
        <w:rPr>
          <w:rFonts w:ascii="Trebuchet MS" w:eastAsia="Times New Roman" w:hAnsi="Trebuchet MS" w:cs="Times New Roman"/>
          <w:b/>
          <w:bCs/>
          <w:sz w:val="36"/>
          <w:szCs w:val="24"/>
        </w:rPr>
      </w:pPr>
    </w:p>
    <w:p w:rsidR="00C01581" w:rsidRP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b/>
          <w:bCs/>
          <w:sz w:val="36"/>
          <w:szCs w:val="24"/>
        </w:rPr>
      </w:pP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Member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Position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                    </w:t>
      </w:r>
      <w:r w:rsidRPr="00C01581">
        <w:rPr>
          <w:rFonts w:ascii="Trebuchet MS" w:eastAsia="Times New Roman" w:hAnsi="Trebuchet MS" w:cs="Times New Roman"/>
          <w:b/>
          <w:bCs/>
          <w:sz w:val="28"/>
          <w:szCs w:val="24"/>
        </w:rPr>
        <w:t>Building</w:t>
      </w:r>
      <w:r w:rsidRPr="00C01581">
        <w:rPr>
          <w:rFonts w:ascii="Trebuchet MS" w:eastAsia="Times New Roman" w:hAnsi="Trebuchet MS" w:cs="Times New Roman"/>
          <w:b/>
          <w:bCs/>
          <w:sz w:val="36"/>
          <w:szCs w:val="24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952"/>
        <w:gridCol w:w="2952"/>
        <w:gridCol w:w="2952"/>
      </w:tblGrid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Jo </w:t>
            </w:r>
            <w:proofErr w:type="spellStart"/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Plyle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Custodial manager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 w:rsidRPr="00E72A7F"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Chad Anderson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Superintendent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B3C8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Shannon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Wolske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Nurse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Kathy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Vondacek</w:t>
            </w:r>
            <w:proofErr w:type="spellEnd"/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Principle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C01581" w:rsidRPr="00C01581" w:rsidTr="00C91235"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Mike Munson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Principle</w:t>
            </w:r>
          </w:p>
        </w:tc>
        <w:tc>
          <w:tcPr>
            <w:tcW w:w="2952" w:type="dxa"/>
          </w:tcPr>
          <w:p w:rsidR="00C01581" w:rsidRPr="00E72A7F" w:rsidRDefault="00E72A7F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Brian Michelson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Health &amp; PE teacher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Paul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Skoglund</w:t>
            </w:r>
            <w:proofErr w:type="spellEnd"/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Ag-Shop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Kristy Campbell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Child Development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High School</w:t>
            </w:r>
          </w:p>
        </w:tc>
      </w:tr>
      <w:tr w:rsidR="000A318B" w:rsidRPr="00C01581" w:rsidTr="00C91235"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 xml:space="preserve">Rick </w:t>
            </w:r>
            <w:proofErr w:type="spellStart"/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Habermon</w:t>
            </w:r>
            <w:proofErr w:type="spellEnd"/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Health &amp; PE teacher</w:t>
            </w:r>
          </w:p>
        </w:tc>
        <w:tc>
          <w:tcPr>
            <w:tcW w:w="2952" w:type="dxa"/>
          </w:tcPr>
          <w:p w:rsidR="000A318B" w:rsidRDefault="000A318B" w:rsidP="00C01581">
            <w:pPr>
              <w:spacing w:after="0" w:line="240" w:lineRule="auto"/>
              <w:rPr>
                <w:rFonts w:ascii="Trebuchet MS" w:eastAsia="Times New Roman" w:hAnsi="Trebuchet MS" w:cs="Times New Roman"/>
                <w:sz w:val="24"/>
                <w:szCs w:val="24"/>
              </w:rPr>
            </w:pPr>
            <w:r>
              <w:rPr>
                <w:rFonts w:ascii="Trebuchet MS" w:eastAsia="Times New Roman" w:hAnsi="Trebuchet MS" w:cs="Times New Roman"/>
                <w:sz w:val="24"/>
                <w:szCs w:val="24"/>
              </w:rPr>
              <w:t>Elementary</w:t>
            </w:r>
          </w:p>
        </w:tc>
        <w:bookmarkStart w:id="0" w:name="_GoBack"/>
        <w:bookmarkEnd w:id="0"/>
      </w:tr>
    </w:tbl>
    <w:p w:rsidR="00C01581" w:rsidRDefault="00C01581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>*All teachers are welcome to attend these meetings.</w:t>
      </w: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  <w:r>
        <w:rPr>
          <w:rFonts w:ascii="Trebuchet MS" w:eastAsia="Times New Roman" w:hAnsi="Trebuchet MS" w:cs="Times New Roman"/>
          <w:sz w:val="24"/>
          <w:szCs w:val="24"/>
        </w:rPr>
        <w:t xml:space="preserve">*Date, Time and Agenda will be announced before the </w:t>
      </w:r>
      <w:proofErr w:type="spellStart"/>
      <w:r>
        <w:rPr>
          <w:rFonts w:ascii="Trebuchet MS" w:eastAsia="Times New Roman" w:hAnsi="Trebuchet MS" w:cs="Times New Roman"/>
          <w:sz w:val="24"/>
          <w:szCs w:val="24"/>
        </w:rPr>
        <w:t>mtgs</w:t>
      </w:r>
      <w:proofErr w:type="spellEnd"/>
      <w:r>
        <w:rPr>
          <w:rFonts w:ascii="Trebuchet MS" w:eastAsia="Times New Roman" w:hAnsi="Trebuchet MS" w:cs="Times New Roman"/>
          <w:sz w:val="24"/>
          <w:szCs w:val="24"/>
        </w:rPr>
        <w:t xml:space="preserve"> to all staff members</w:t>
      </w:r>
    </w:p>
    <w:p w:rsidR="00E72A7F" w:rsidRDefault="00E72A7F" w:rsidP="00C01581">
      <w:pPr>
        <w:spacing w:after="0" w:line="240" w:lineRule="auto"/>
        <w:rPr>
          <w:rFonts w:ascii="Trebuchet MS" w:eastAsia="Times New Roman" w:hAnsi="Trebuchet MS" w:cs="Times New Roman"/>
          <w:sz w:val="24"/>
          <w:szCs w:val="24"/>
        </w:rPr>
      </w:pPr>
    </w:p>
    <w:p w:rsidR="00A3268E" w:rsidRDefault="00A3268E"/>
    <w:sectPr w:rsidR="00A3268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3318D" w:rsidRDefault="0063318D" w:rsidP="00B56EE1">
      <w:pPr>
        <w:spacing w:after="0" w:line="240" w:lineRule="auto"/>
      </w:pPr>
      <w:r>
        <w:separator/>
      </w:r>
    </w:p>
  </w:endnote>
  <w:endnote w:type="continuationSeparator" w:id="0">
    <w:p w:rsidR="0063318D" w:rsidRDefault="0063318D" w:rsidP="00B56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rebuchet MS">
    <w:panose1 w:val="020B0603020202020204"/>
    <w:charset w:val="00"/>
    <w:family w:val="swiss"/>
    <w:pitch w:val="variable"/>
    <w:sig w:usb0="00000287" w:usb1="00000003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  <w:p w:rsidR="00B56EE1" w:rsidRDefault="00B56EE1" w:rsidP="00B56EE1">
    <w:pPr>
      <w:tabs>
        <w:tab w:val="center" w:pos="4680"/>
        <w:tab w:val="right" w:pos="9360"/>
      </w:tabs>
      <w:rPr>
        <w:sz w:val="18"/>
        <w:szCs w:val="18"/>
      </w:rPr>
    </w:pPr>
    <w:r>
      <w:rPr>
        <w:noProof/>
      </w:rPr>
      <w:drawing>
        <wp:anchor distT="36576" distB="36576" distL="36576" distR="36576" simplePos="0" relativeHeight="251658240" behindDoc="0" locked="0" layoutInCell="1" allowOverlap="1">
          <wp:simplePos x="0" y="0"/>
          <wp:positionH relativeFrom="column">
            <wp:posOffset>3646170</wp:posOffset>
          </wp:positionH>
          <wp:positionV relativeFrom="paragraph">
            <wp:posOffset>-46990</wp:posOffset>
          </wp:positionV>
          <wp:extent cx="342900" cy="287655"/>
          <wp:effectExtent l="0" t="0" r="0" b="0"/>
          <wp:wrapNone/>
          <wp:docPr id="1" name="Picture 1" descr="THE EY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THE EYE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42900" cy="28765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sz w:val="18"/>
        <w:szCs w:val="18"/>
      </w:rPr>
      <w:t>Program Activities Manual</w:t>
    </w:r>
    <w:r>
      <w:tab/>
      <w:t xml:space="preserve">                      </w:t>
    </w:r>
    <w:r>
      <w:tab/>
      <w:t xml:space="preserve"> </w:t>
    </w:r>
    <w:r>
      <w:rPr>
        <w:sz w:val="18"/>
        <w:szCs w:val="18"/>
      </w:rPr>
      <w:t>Advanced Health, Safety and Security</w:t>
    </w:r>
  </w:p>
  <w:p w:rsidR="00B56EE1" w:rsidRDefault="00B56EE1">
    <w:pPr>
      <w:pStyle w:val="Footer"/>
    </w:pPr>
  </w:p>
  <w:p w:rsidR="00B56EE1" w:rsidRDefault="00B56EE1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3318D" w:rsidRDefault="0063318D" w:rsidP="00B56EE1">
      <w:pPr>
        <w:spacing w:after="0" w:line="240" w:lineRule="auto"/>
      </w:pPr>
      <w:r>
        <w:separator/>
      </w:r>
    </w:p>
  </w:footnote>
  <w:footnote w:type="continuationSeparator" w:id="0">
    <w:p w:rsidR="0063318D" w:rsidRDefault="0063318D" w:rsidP="00B56EE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6EE1" w:rsidRDefault="00B56EE1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01581"/>
    <w:rsid w:val="000A318B"/>
    <w:rsid w:val="00255371"/>
    <w:rsid w:val="00365BB2"/>
    <w:rsid w:val="005C5778"/>
    <w:rsid w:val="0063318D"/>
    <w:rsid w:val="00931087"/>
    <w:rsid w:val="00A3268E"/>
    <w:rsid w:val="00B56EE1"/>
    <w:rsid w:val="00C01581"/>
    <w:rsid w:val="00E72A7F"/>
    <w:rsid w:val="00EB3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E1"/>
  </w:style>
  <w:style w:type="paragraph" w:styleId="Footer">
    <w:name w:val="footer"/>
    <w:basedOn w:val="Normal"/>
    <w:link w:val="Foot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E1"/>
  </w:style>
  <w:style w:type="paragraph" w:styleId="BalloonText">
    <w:name w:val="Balloon Text"/>
    <w:basedOn w:val="Normal"/>
    <w:link w:val="BalloonTextChar"/>
    <w:uiPriority w:val="99"/>
    <w:semiHidden/>
    <w:unhideWhenUsed/>
    <w:rsid w:val="00B5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EE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56EE1"/>
  </w:style>
  <w:style w:type="paragraph" w:styleId="Footer">
    <w:name w:val="footer"/>
    <w:basedOn w:val="Normal"/>
    <w:link w:val="FooterChar"/>
    <w:uiPriority w:val="99"/>
    <w:unhideWhenUsed/>
    <w:rsid w:val="00B56EE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56EE1"/>
  </w:style>
  <w:style w:type="paragraph" w:styleId="BalloonText">
    <w:name w:val="Balloon Text"/>
    <w:basedOn w:val="Normal"/>
    <w:link w:val="BalloonTextChar"/>
    <w:uiPriority w:val="99"/>
    <w:semiHidden/>
    <w:unhideWhenUsed/>
    <w:rsid w:val="00B56EE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6E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34032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265</Words>
  <Characters>1511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Brian</dc:creator>
  <cp:lastModifiedBy>Brian Parrie</cp:lastModifiedBy>
  <cp:revision>6</cp:revision>
  <dcterms:created xsi:type="dcterms:W3CDTF">2013-02-14T17:54:00Z</dcterms:created>
  <dcterms:modified xsi:type="dcterms:W3CDTF">2015-09-23T15:32:00Z</dcterms:modified>
</cp:coreProperties>
</file>