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</w:t>
      </w:r>
      <w:r w:rsidR="00912B48">
        <w:rPr>
          <w:rFonts w:ascii="Trebuchet MS" w:eastAsia="Times New Roman" w:hAnsi="Trebuchet MS" w:cs="Arial"/>
          <w:i/>
          <w:sz w:val="24"/>
          <w:szCs w:val="24"/>
        </w:rPr>
        <w:t>es are located at each building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 10/11/16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                     August 2016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 xml:space="preserve">: </w:t>
      </w:r>
      <w:r w:rsidR="00F9333A">
        <w:rPr>
          <w:rFonts w:ascii="Trebuchet MS" w:eastAsia="Times New Roman" w:hAnsi="Trebuchet MS" w:cs="Arial"/>
          <w:sz w:val="24"/>
          <w:szCs w:val="24"/>
          <w:u w:val="single"/>
        </w:rPr>
        <w:t>1/30/2017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A62A14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>10/2016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F9333A">
        <w:rPr>
          <w:rFonts w:ascii="Trebuchet MS" w:eastAsia="Times New Roman" w:hAnsi="Trebuchet MS" w:cs="Arial"/>
          <w:sz w:val="24"/>
          <w:szCs w:val="24"/>
          <w:u w:val="single"/>
        </w:rPr>
        <w:t>1/30/2017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i/>
          <w:iCs/>
          <w:sz w:val="24"/>
          <w:szCs w:val="24"/>
        </w:rPr>
        <w:t xml:space="preserve">Label locations:      </w:t>
      </w:r>
      <w:r w:rsidR="00F4167B" w:rsidRPr="00F4167B">
        <w:rPr>
          <w:rFonts w:ascii="Trebuchet MS" w:eastAsia="Times New Roman" w:hAnsi="Trebuchet MS" w:cs="Arial"/>
          <w:sz w:val="24"/>
          <w:szCs w:val="24"/>
          <w:u w:val="single"/>
        </w:rPr>
        <w:t>Boiler room tunnels</w:t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E563A6" w:rsidRDefault="00F4167B" w:rsidP="00E563A6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2FA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Comments: </w:t>
      </w:r>
      <w:r w:rsidRPr="00CF0D1C">
        <w:rPr>
          <w:rFonts w:ascii="Trebuchet MS" w:eastAsia="Times New Roman" w:hAnsi="Trebuchet MS" w:cs="Arial"/>
          <w:i/>
          <w:sz w:val="24"/>
          <w:szCs w:val="24"/>
          <w:u w:val="single"/>
        </w:rPr>
        <w:t>All repairs are outsourced.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  <w:r w:rsidR="00CF0D1C">
        <w:rPr>
          <w:rFonts w:ascii="Trebuchet MS" w:eastAsia="Times New Roman" w:hAnsi="Trebuchet MS" w:cs="Arial"/>
          <w:sz w:val="24"/>
          <w:szCs w:val="24"/>
        </w:rPr>
        <w:t>The surveillance was conducted in October 2016 by Eileen Carlson. Walked around with Jo Pyle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 and most of the asbestos in this building are in the boiler room tunnels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and will not be touched or disturbed. 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Everything appeared 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to be in good condition. </w:t>
      </w:r>
    </w:p>
    <w:p w:rsidR="00F4167B" w:rsidRDefault="00CF0D1C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>EC 10/11/2016</w:t>
      </w:r>
    </w:p>
    <w:p w:rsidR="006C67F4" w:rsidRDefault="006C67F4">
      <w:bookmarkStart w:id="0" w:name="_GoBack"/>
      <w:bookmarkEnd w:id="0"/>
    </w:p>
    <w:sectPr w:rsidR="006C67F4" w:rsidSect="00F9333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4EB" w:rsidRDefault="005714EB" w:rsidP="00730C6B">
      <w:pPr>
        <w:spacing w:after="0" w:line="240" w:lineRule="auto"/>
      </w:pPr>
      <w:r>
        <w:separator/>
      </w:r>
    </w:p>
  </w:endnote>
  <w:endnote w:type="continuationSeparator" w:id="0">
    <w:p w:rsidR="005714EB" w:rsidRDefault="005714EB" w:rsidP="0073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 w:rsidP="00730C6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6B2E7070" wp14:editId="6F9C67CE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30C6B" w:rsidRDefault="00730C6B">
    <w:pPr>
      <w:pStyle w:val="Footer"/>
    </w:pPr>
  </w:p>
  <w:p w:rsidR="00730C6B" w:rsidRDefault="00730C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4EB" w:rsidRDefault="005714EB" w:rsidP="00730C6B">
      <w:pPr>
        <w:spacing w:after="0" w:line="240" w:lineRule="auto"/>
      </w:pPr>
      <w:r>
        <w:separator/>
      </w:r>
    </w:p>
  </w:footnote>
  <w:footnote w:type="continuationSeparator" w:id="0">
    <w:p w:rsidR="005714EB" w:rsidRDefault="005714EB" w:rsidP="00730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0D7430"/>
    <w:rsid w:val="0031416D"/>
    <w:rsid w:val="00462FAB"/>
    <w:rsid w:val="005714EB"/>
    <w:rsid w:val="006C67F4"/>
    <w:rsid w:val="00730C6B"/>
    <w:rsid w:val="007B12F5"/>
    <w:rsid w:val="00912B48"/>
    <w:rsid w:val="00A3268E"/>
    <w:rsid w:val="00A4256A"/>
    <w:rsid w:val="00A62A14"/>
    <w:rsid w:val="00B5644D"/>
    <w:rsid w:val="00CF0D1C"/>
    <w:rsid w:val="00E563A6"/>
    <w:rsid w:val="00F4167B"/>
    <w:rsid w:val="00F9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5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2013-02-14T17:46:00Z</dcterms:created>
  <dcterms:modified xsi:type="dcterms:W3CDTF">2017-01-30T19:57:00Z</dcterms:modified>
</cp:coreProperties>
</file>