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DF" w:rsidRPr="003A4BDF" w:rsidRDefault="003A4BDF" w:rsidP="003A4BDF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3A4BD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Laboratory Standard/Chemical Hygiene Plan</w:t>
      </w:r>
    </w:p>
    <w:p w:rsidR="003A4BDF" w:rsidRPr="003A4BDF" w:rsidRDefault="00BD3448" w:rsidP="00BD3448">
      <w:pPr>
        <w:tabs>
          <w:tab w:val="left" w:pos="279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bookmarkStart w:id="0" w:name="_GoBack"/>
      <w:bookmarkEnd w:id="0"/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2A35EE">
        <w:rPr>
          <w:rFonts w:ascii="Trebuchet MS" w:eastAsia="Times New Roman" w:hAnsi="Trebuchet MS" w:cs="Arial"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>, CHO</w:t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the Laboratory Standard/Chemical Hygiene Plan in place?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Fume hood was tested on _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2/14/2013</w:t>
      </w:r>
      <w:r w:rsidRPr="003A4BDF">
        <w:rPr>
          <w:rFonts w:ascii="Trebuchet MS" w:eastAsia="Times New Roman" w:hAnsi="Trebuchet MS" w:cs="Arial"/>
          <w:sz w:val="24"/>
          <w:szCs w:val="24"/>
        </w:rPr>
        <w:t>______________.</w:t>
      </w:r>
    </w:p>
    <w:p w:rsidR="003A4BDF" w:rsidRPr="003A4BDF" w:rsidRDefault="003A4BDF" w:rsidP="003A4BDF">
      <w:pPr>
        <w:tabs>
          <w:tab w:val="left" w:pos="34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3A4BDF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The results indicate air velocity to be: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satisfactor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y, unsatisfactory.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Chemical inventory: 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3A4BDF">
        <w:rPr>
          <w:rFonts w:ascii="Trebuchet MS" w:eastAsia="Times New Roman" w:hAnsi="Trebuchet MS" w:cs="Arial"/>
          <w:color w:val="000000"/>
          <w:sz w:val="24"/>
          <w:szCs w:val="24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Date of most recent survey: 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fall, 2008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Location of inventory listing: 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Chemistry lab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Are Material Safety Data Sheets (MSDSs) located with inventory?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Are the MSDS readily accessible?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Has the DCFL Science Lab Checklist been completed?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Is training for affected personnel complete?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s No N/A</w:t>
      </w:r>
    </w:p>
    <w:p w:rsidR="003A4BDF" w:rsidRPr="003A4BDF" w:rsidRDefault="003A4BDF" w:rsidP="003A4BDF">
      <w:pPr>
        <w:tabs>
          <w:tab w:val="left" w:pos="2304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>Date(s) of instruction: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Roster signed?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Yes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proofErr w:type="gramStart"/>
      <w:r w:rsidRPr="003A4BDF">
        <w:rPr>
          <w:rFonts w:ascii="Trebuchet MS" w:eastAsia="Times New Roman" w:hAnsi="Trebuchet MS" w:cs="Arial"/>
          <w:sz w:val="24"/>
          <w:szCs w:val="24"/>
        </w:rPr>
        <w:t>Lesson plan outline available with roster?</w:t>
      </w:r>
      <w:proofErr w:type="gramEnd"/>
      <w:r w:rsidRPr="003A4BDF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>Yes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Status of Emergency </w:t>
      </w:r>
      <w:smartTag w:uri="urn:schemas-microsoft-com:office:smarttags" w:element="place">
        <w:smartTag w:uri="urn:schemas-microsoft-com:office:smarttags" w:element="City">
          <w:r w:rsidRPr="003A4BDF">
            <w:rPr>
              <w:rFonts w:ascii="Trebuchet MS" w:eastAsia="Times New Roman" w:hAnsi="Trebuchet MS" w:cs="Arial"/>
              <w:sz w:val="24"/>
              <w:szCs w:val="24"/>
              <w:highlight w:val="yellow"/>
            </w:rPr>
            <w:t>Eye</w:t>
          </w:r>
        </w:smartTag>
        <w:r w:rsidRPr="003A4BDF">
          <w:rPr>
            <w:rFonts w:ascii="Trebuchet MS" w:eastAsia="Times New Roman" w:hAnsi="Trebuchet MS" w:cs="Arial"/>
            <w:sz w:val="24"/>
            <w:szCs w:val="24"/>
            <w:highlight w:val="yellow"/>
          </w:rPr>
          <w:t xml:space="preserve"> </w:t>
        </w:r>
        <w:smartTag w:uri="urn:schemas-microsoft-com:office:smarttags" w:element="State">
          <w:r w:rsidRPr="003A4BDF">
            <w:rPr>
              <w:rFonts w:ascii="Trebuchet MS" w:eastAsia="Times New Roman" w:hAnsi="Trebuchet MS" w:cs="Arial"/>
              <w:sz w:val="24"/>
              <w:szCs w:val="24"/>
              <w:highlight w:val="yellow"/>
            </w:rPr>
            <w:t>Wash</w:t>
          </w:r>
        </w:smartTag>
      </w:smartTag>
      <w:r w:rsidRPr="003A4BDF">
        <w:rPr>
          <w:rFonts w:ascii="Trebuchet MS" w:eastAsia="Times New Roman" w:hAnsi="Trebuchet MS" w:cs="Arial"/>
          <w:sz w:val="24"/>
          <w:szCs w:val="24"/>
        </w:rPr>
        <w:t>/Deluge Shower: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ab/>
        <w:t xml:space="preserve">Is flushing conducted weekly?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Is descriptive signage properly posted?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        </w:t>
      </w:r>
      <w:r w:rsidRPr="003A4BDF">
        <w:rPr>
          <w:rFonts w:ascii="Trebuchet MS" w:eastAsia="Times New Roman" w:hAnsi="Trebuchet MS" w:cs="Arial"/>
          <w:sz w:val="24"/>
          <w:szCs w:val="24"/>
        </w:rPr>
        <w:t xml:space="preserve">Is flushing activity documented?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3A4BDF" w:rsidRPr="003A4BDF" w:rsidRDefault="003A4BDF" w:rsidP="003A4BD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3A4BDF">
        <w:rPr>
          <w:rFonts w:ascii="Trebuchet MS" w:eastAsia="Times New Roman" w:hAnsi="Trebuchet MS" w:cs="Times New Roman"/>
          <w:i/>
          <w:sz w:val="24"/>
          <w:szCs w:val="24"/>
        </w:rPr>
        <w:t>Note: the deluge shower is not available.11-06-08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Fume Hood Evaluation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Chemical Hygiene Officer: </w:t>
      </w:r>
      <w:r w:rsidR="002A35EE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Hood: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Location: </w:t>
      </w:r>
      <w:r w:rsidRPr="003A4BD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ROOM 152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4BDF" w:rsidRPr="003A4BDF" w:rsidTr="0022356F">
        <w:trPr>
          <w:cantSplit/>
        </w:trPr>
        <w:tc>
          <w:tcPr>
            <w:tcW w:w="9576" w:type="dxa"/>
            <w:gridSpan w:val="3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FIELD TEST (lf/min)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</w:tbl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X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Pass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  <w:r w:rsidRPr="003A4BDF">
        <w:rPr>
          <w:rFonts w:ascii="Arial" w:eastAsia="Times New Roman" w:hAnsi="Arial" w:cs="Arial"/>
          <w:sz w:val="24"/>
          <w:szCs w:val="24"/>
        </w:rPr>
        <w:t>ٱ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Fail (face velocity of 100 lf/min cannot be achieved)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Sash Height: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24”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Used as Storage?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Clean?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This fume hood operated adequately when sash was in full open position.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Completed by: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Brian </w:t>
      </w:r>
      <w:proofErr w:type="spellStart"/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Parrie</w:t>
      </w:r>
      <w:proofErr w:type="spellEnd"/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Date: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2/14/2013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Fume Hood Evaluation</w:t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Chemical Hygiene Officer: </w:t>
      </w:r>
      <w:r w:rsidR="002A35EE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Amy Ruben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>Hood: #1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/>
          <w:bCs/>
          <w:sz w:val="24"/>
          <w:szCs w:val="24"/>
        </w:rPr>
        <w:t xml:space="preserve">Location: </w:t>
      </w:r>
      <w:r w:rsidRPr="003A4BD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ROOM 152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4BDF" w:rsidRPr="003A4BDF" w:rsidTr="0022356F">
        <w:trPr>
          <w:cantSplit/>
        </w:trPr>
        <w:tc>
          <w:tcPr>
            <w:tcW w:w="9576" w:type="dxa"/>
            <w:gridSpan w:val="3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FIELD TEST (lf/min)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  <w:tr w:rsidR="003A4BDF" w:rsidRPr="003A4BDF" w:rsidTr="0022356F"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3A4BDF" w:rsidRPr="003A4BDF" w:rsidRDefault="003A4BDF" w:rsidP="003A4BDF">
            <w:pPr>
              <w:tabs>
                <w:tab w:val="left" w:pos="468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3A4BDF">
              <w:rPr>
                <w:rFonts w:ascii="Trebuchet MS" w:eastAsia="Times New Roman" w:hAnsi="Trebuchet MS" w:cs="Arial"/>
                <w:sz w:val="24"/>
                <w:szCs w:val="24"/>
              </w:rPr>
              <w:t>&gt;100 lf/min</w:t>
            </w:r>
          </w:p>
        </w:tc>
      </w:tr>
    </w:tbl>
    <w:p w:rsidR="003A4BDF" w:rsidRPr="003A4BDF" w:rsidRDefault="003A4BDF" w:rsidP="003A4BDF">
      <w:pPr>
        <w:tabs>
          <w:tab w:val="left" w:pos="46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>X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Pass</w:t>
      </w:r>
      <w:r w:rsidRPr="003A4BDF">
        <w:rPr>
          <w:rFonts w:ascii="Trebuchet MS" w:eastAsia="Times New Roman" w:hAnsi="Trebuchet MS" w:cs="Arial"/>
          <w:sz w:val="24"/>
          <w:szCs w:val="24"/>
        </w:rPr>
        <w:tab/>
      </w:r>
      <w:r w:rsidRPr="003A4BDF">
        <w:rPr>
          <w:rFonts w:ascii="Arial" w:eastAsia="Times New Roman" w:hAnsi="Arial" w:cs="Arial"/>
          <w:sz w:val="24"/>
          <w:szCs w:val="24"/>
        </w:rPr>
        <w:t>ٱ</w:t>
      </w:r>
      <w:r w:rsidRPr="003A4BDF">
        <w:rPr>
          <w:rFonts w:ascii="Trebuchet MS" w:eastAsia="Times New Roman" w:hAnsi="Trebuchet MS" w:cs="Arial"/>
          <w:sz w:val="24"/>
          <w:szCs w:val="24"/>
        </w:rPr>
        <w:tab/>
        <w:t>Fail (face velocity of 100 lf/min cannot be achieved)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Sash Height: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Full open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Used as Storage?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Clean?  </w:t>
      </w:r>
      <w:proofErr w:type="gramStart"/>
      <w:r w:rsidRPr="003A4BD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A4BD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</w:rPr>
        <w:t xml:space="preserve">Comments: </w:t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>This fume hood operated adequately when sash was in full open position.</w:t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A4BDF" w:rsidRPr="003A4BDF" w:rsidRDefault="003A4BDF" w:rsidP="003A4BDF">
      <w:pPr>
        <w:tabs>
          <w:tab w:val="left" w:pos="360"/>
          <w:tab w:val="left" w:pos="2880"/>
          <w:tab w:val="left" w:pos="32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6E58" w:rsidRDefault="003A4BDF" w:rsidP="003A4BDF"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Completed by: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 xml:space="preserve">Brian </w:t>
      </w:r>
      <w:proofErr w:type="spellStart"/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Parrie</w:t>
      </w:r>
      <w:proofErr w:type="spellEnd"/>
      <w:r w:rsidRPr="003A4BD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A4BDF">
        <w:rPr>
          <w:rFonts w:ascii="Trebuchet MS" w:eastAsia="Times New Roman" w:hAnsi="Trebuchet MS" w:cs="Arial"/>
          <w:bCs/>
          <w:sz w:val="24"/>
          <w:szCs w:val="24"/>
        </w:rPr>
        <w:t xml:space="preserve">Date: </w:t>
      </w:r>
      <w:r w:rsidR="002A35EE">
        <w:rPr>
          <w:rFonts w:ascii="Trebuchet MS" w:eastAsia="Times New Roman" w:hAnsi="Trebuchet MS" w:cs="Arial"/>
          <w:bCs/>
          <w:sz w:val="24"/>
          <w:szCs w:val="24"/>
          <w:u w:val="single"/>
        </w:rPr>
        <w:t>2-14-13</w:t>
      </w:r>
    </w:p>
    <w:sectPr w:rsidR="0099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DF"/>
    <w:rsid w:val="002A35EE"/>
    <w:rsid w:val="003A4BDF"/>
    <w:rsid w:val="00996E58"/>
    <w:rsid w:val="00B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dcterms:created xsi:type="dcterms:W3CDTF">2013-02-14T20:26:00Z</dcterms:created>
  <dcterms:modified xsi:type="dcterms:W3CDTF">2013-11-13T18:16:00Z</dcterms:modified>
</cp:coreProperties>
</file>