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C79" w:rsidRPr="00F12C79" w:rsidRDefault="00F12C79" w:rsidP="00F12C79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F12C79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Lead-in-Water Management</w:t>
      </w: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>Jo Pyle</w:t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the Lead-in-Water Management Plan in place?  </w:t>
      </w:r>
      <w:proofErr w:type="gramStart"/>
      <w:r w:rsidRPr="00140CA1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140CA1">
        <w:rPr>
          <w:rFonts w:ascii="Trebuchet MS" w:eastAsia="Times New Roman" w:hAnsi="Trebuchet MS" w:cs="Arial"/>
          <w:b/>
          <w:i/>
          <w:iCs/>
          <w:sz w:val="24"/>
          <w:szCs w:val="24"/>
        </w:rPr>
        <w:t xml:space="preserve"> </w:t>
      </w:r>
      <w:proofErr w:type="gramStart"/>
      <w:r w:rsidRPr="00140CA1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</w:t>
      </w:r>
      <w:r w:rsidRPr="00140CA1">
        <w:rPr>
          <w:rFonts w:ascii="Trebuchet MS" w:eastAsia="Times New Roman" w:hAnsi="Trebuchet MS" w:cs="Arial"/>
          <w:b/>
          <w:sz w:val="24"/>
          <w:szCs w:val="24"/>
        </w:rPr>
        <w:t xml:space="preserve"> </w:t>
      </w:r>
      <w:proofErr w:type="gramStart"/>
      <w:r w:rsidRPr="00140CA1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>This school completed testing of water supply taps _</w:t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>7/13/2000</w:t>
      </w:r>
      <w:r w:rsidRPr="00F12C79">
        <w:rPr>
          <w:rFonts w:ascii="Trebuchet MS" w:eastAsia="Times New Roman" w:hAnsi="Trebuchet MS" w:cs="Arial"/>
          <w:sz w:val="24"/>
          <w:szCs w:val="24"/>
        </w:rPr>
        <w:t>.</w:t>
      </w:r>
    </w:p>
    <w:p w:rsidR="00F12C79" w:rsidRPr="00F12C79" w:rsidRDefault="00F12C79" w:rsidP="00F12C79">
      <w:pPr>
        <w:tabs>
          <w:tab w:val="left" w:pos="720"/>
          <w:tab w:val="center" w:pos="59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F12C79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F12C79">
        <w:rPr>
          <w:rFonts w:ascii="Trebuchet MS" w:eastAsia="Times New Roman" w:hAnsi="Trebuchet MS" w:cs="Arial"/>
          <w:i/>
          <w:iCs/>
          <w:sz w:val="16"/>
          <w:szCs w:val="24"/>
        </w:rPr>
        <w:tab/>
        <w:t>(</w:t>
      </w:r>
      <w:proofErr w:type="gramStart"/>
      <w:r w:rsidRPr="00F12C79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F12C79">
        <w:rPr>
          <w:rFonts w:ascii="Trebuchet MS" w:eastAsia="Times New Roman" w:hAnsi="Trebuchet MS" w:cs="Arial"/>
          <w:i/>
          <w:iCs/>
          <w:sz w:val="16"/>
          <w:szCs w:val="24"/>
        </w:rPr>
        <w:t>)</w:t>
      </w: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a map of all potable water taps available for review?  </w:t>
      </w:r>
      <w:proofErr w:type="gramStart"/>
      <w:r w:rsidRPr="00140CA1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N/A</w:t>
      </w:r>
    </w:p>
    <w:p w:rsid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40CA1" w:rsidRPr="00140CA1" w:rsidRDefault="00140CA1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40CA1">
        <w:rPr>
          <w:rFonts w:ascii="Trebuchet MS" w:eastAsia="Times New Roman" w:hAnsi="Trebuchet MS" w:cs="Arial"/>
          <w:iCs/>
          <w:sz w:val="24"/>
          <w:szCs w:val="24"/>
        </w:rPr>
        <w:t>Note: Recommended to get lead tested every 5 years</w:t>
      </w:r>
      <w:r>
        <w:rPr>
          <w:rFonts w:ascii="Trebuchet MS" w:eastAsia="Times New Roman" w:hAnsi="Trebuchet MS" w:cs="Arial"/>
          <w:iCs/>
          <w:sz w:val="24"/>
          <w:szCs w:val="24"/>
        </w:rPr>
        <w:t xml:space="preserve">. </w:t>
      </w:r>
      <w:r w:rsidR="004C1207">
        <w:rPr>
          <w:rFonts w:ascii="Trebuchet MS" w:eastAsia="Times New Roman" w:hAnsi="Trebuchet MS" w:cs="Arial"/>
          <w:iCs/>
          <w:sz w:val="24"/>
          <w:szCs w:val="24"/>
        </w:rPr>
        <w:t>–EC-10/11/2016</w:t>
      </w: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F12C79" w:rsidRPr="00F12C79" w:rsidRDefault="00F12C79" w:rsidP="00F12C79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F12C79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Lead-in-Paint Management</w:t>
      </w: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>Jo Pyle</w:t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bookmarkStart w:id="0" w:name="_GoBack"/>
      <w:bookmarkEnd w:id="0"/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the Lead-in-Paint Management Plan in place?  </w:t>
      </w:r>
      <w:proofErr w:type="gramStart"/>
      <w:r w:rsidRPr="00140CA1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140CA1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140CA1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140CA1">
        <w:rPr>
          <w:rFonts w:ascii="Trebuchet MS" w:eastAsia="Times New Roman" w:hAnsi="Trebuchet MS" w:cs="Arial"/>
          <w:b/>
          <w:i/>
          <w:iCs/>
          <w:sz w:val="24"/>
          <w:szCs w:val="24"/>
        </w:rPr>
        <w:t xml:space="preserve"> 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  <w:proofErr w:type="gramEnd"/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>Testing for lead in paint on playground equipment: Note: All playground equipment has been replaced with lead free.</w:t>
      </w: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ab/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>Date completed: N/A</w:t>
      </w: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ab/>
        <w:t>Yet to be tested: N/A</w:t>
      </w: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F12C79">
        <w:rPr>
          <w:rFonts w:ascii="Trebuchet MS" w:eastAsia="Times New Roman" w:hAnsi="Trebuchet MS" w:cs="Arial"/>
          <w:color w:val="000000"/>
          <w:sz w:val="24"/>
          <w:szCs w:val="24"/>
        </w:rPr>
        <w:t>Results of evaluation for paint condition in rooms K-1:</w:t>
      </w:r>
    </w:p>
    <w:p w:rsidR="00F12C79" w:rsidRPr="00F12C79" w:rsidRDefault="00F12C79" w:rsidP="00F12C79">
      <w:pPr>
        <w:tabs>
          <w:tab w:val="num" w:pos="720"/>
          <w:tab w:val="right" w:pos="9360"/>
        </w:tabs>
        <w:spacing w:after="0" w:line="240" w:lineRule="auto"/>
        <w:ind w:left="360"/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</w:pPr>
      <w:r w:rsidRPr="00F12C79"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  <w:t>Building constructed post-1978; facility not applicable</w:t>
      </w:r>
    </w:p>
    <w:p w:rsidR="00F12C79" w:rsidRPr="00F12C79" w:rsidRDefault="00F12C79" w:rsidP="00F12C79">
      <w:pPr>
        <w:tabs>
          <w:tab w:val="num" w:pos="720"/>
          <w:tab w:val="right" w:pos="9360"/>
        </w:tabs>
        <w:spacing w:after="0" w:line="240" w:lineRule="auto"/>
        <w:ind w:left="720" w:hanging="360"/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</w:pPr>
      <w:r w:rsidRPr="00F12C79"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  <w:t>Building constructed prior to 1978; paint determined to be in ____</w:t>
      </w:r>
      <w:r w:rsidRPr="00F12C79">
        <w:rPr>
          <w:rFonts w:ascii="Trebuchet MS" w:eastAsia="Times New Roman" w:hAnsi="Trebuchet MS" w:cs="Arial"/>
          <w:i/>
          <w:iCs/>
          <w:color w:val="000000"/>
          <w:sz w:val="24"/>
          <w:szCs w:val="24"/>
          <w:highlight w:val="yellow"/>
          <w:u w:val="single"/>
        </w:rPr>
        <w:t>good</w:t>
      </w:r>
      <w:r w:rsidRPr="00F12C79"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  <w:t>__________ condition</w:t>
      </w:r>
    </w:p>
    <w:p w:rsidR="00996E58" w:rsidRDefault="00996E58"/>
    <w:sectPr w:rsidR="00996E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EC5" w:rsidRDefault="00831EC5" w:rsidP="00090C33">
      <w:pPr>
        <w:spacing w:after="0" w:line="240" w:lineRule="auto"/>
      </w:pPr>
      <w:r>
        <w:separator/>
      </w:r>
    </w:p>
  </w:endnote>
  <w:endnote w:type="continuationSeparator" w:id="0">
    <w:p w:rsidR="00831EC5" w:rsidRDefault="00831EC5" w:rsidP="00090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33" w:rsidRDefault="00090C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33" w:rsidRDefault="00090C33">
    <w:pPr>
      <w:pStyle w:val="Footer"/>
    </w:pPr>
  </w:p>
  <w:p w:rsidR="00090C33" w:rsidRDefault="00090C33" w:rsidP="00090C33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090C33" w:rsidRDefault="00090C33">
    <w:pPr>
      <w:pStyle w:val="Footer"/>
    </w:pPr>
  </w:p>
  <w:p w:rsidR="00090C33" w:rsidRDefault="00090C3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33" w:rsidRDefault="00090C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EC5" w:rsidRDefault="00831EC5" w:rsidP="00090C33">
      <w:pPr>
        <w:spacing w:after="0" w:line="240" w:lineRule="auto"/>
      </w:pPr>
      <w:r>
        <w:separator/>
      </w:r>
    </w:p>
  </w:footnote>
  <w:footnote w:type="continuationSeparator" w:id="0">
    <w:p w:rsidR="00831EC5" w:rsidRDefault="00831EC5" w:rsidP="00090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33" w:rsidRDefault="00090C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33" w:rsidRDefault="00090C3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33" w:rsidRDefault="00090C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C79"/>
    <w:rsid w:val="00090C33"/>
    <w:rsid w:val="00140CA1"/>
    <w:rsid w:val="001E6D3A"/>
    <w:rsid w:val="003E2D2B"/>
    <w:rsid w:val="004C1207"/>
    <w:rsid w:val="00786885"/>
    <w:rsid w:val="00831EC5"/>
    <w:rsid w:val="00996E58"/>
    <w:rsid w:val="00F1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C33"/>
  </w:style>
  <w:style w:type="paragraph" w:styleId="Footer">
    <w:name w:val="footer"/>
    <w:basedOn w:val="Normal"/>
    <w:link w:val="FooterChar"/>
    <w:uiPriority w:val="99"/>
    <w:unhideWhenUsed/>
    <w:rsid w:val="00090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C33"/>
  </w:style>
  <w:style w:type="paragraph" w:styleId="BalloonText">
    <w:name w:val="Balloon Text"/>
    <w:basedOn w:val="Normal"/>
    <w:link w:val="BalloonTextChar"/>
    <w:uiPriority w:val="99"/>
    <w:semiHidden/>
    <w:unhideWhenUsed/>
    <w:rsid w:val="00090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C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C33"/>
  </w:style>
  <w:style w:type="paragraph" w:styleId="Footer">
    <w:name w:val="footer"/>
    <w:basedOn w:val="Normal"/>
    <w:link w:val="FooterChar"/>
    <w:uiPriority w:val="99"/>
    <w:unhideWhenUsed/>
    <w:rsid w:val="00090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C33"/>
  </w:style>
  <w:style w:type="paragraph" w:styleId="BalloonText">
    <w:name w:val="Balloon Text"/>
    <w:basedOn w:val="Normal"/>
    <w:link w:val="BalloonTextChar"/>
    <w:uiPriority w:val="99"/>
    <w:semiHidden/>
    <w:unhideWhenUsed/>
    <w:rsid w:val="00090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1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5</cp:revision>
  <dcterms:created xsi:type="dcterms:W3CDTF">2013-02-14T20:39:00Z</dcterms:created>
  <dcterms:modified xsi:type="dcterms:W3CDTF">2016-10-11T17:19:00Z</dcterms:modified>
</cp:coreProperties>
</file>