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36" w:rsidRDefault="00305A36" w:rsidP="00305A36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Laboratory Standard/Chemical Hygiene Plan</w:t>
      </w:r>
    </w:p>
    <w:p w:rsidR="00305A36" w:rsidRDefault="00305A36" w:rsidP="00305A36">
      <w:pPr>
        <w:pStyle w:val="NormalWeb"/>
        <w:spacing w:before="0" w:beforeAutospacing="0" w:after="0" w:afterAutospacing="0"/>
        <w:rPr>
          <w:rFonts w:cs="Arial"/>
        </w:rPr>
      </w:pPr>
    </w:p>
    <w:p w:rsidR="00305A36" w:rsidRDefault="00305A36" w:rsidP="00305A36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Program Contact Person:</w:t>
      </w:r>
      <w:r>
        <w:rPr>
          <w:rFonts w:ascii="Trebuchet MS" w:hAnsi="Trebuchet MS" w:cs="Arial"/>
          <w:u w:val="single"/>
        </w:rPr>
        <w:t xml:space="preserve"> </w:t>
      </w:r>
      <w:r>
        <w:rPr>
          <w:rFonts w:ascii="Trebuchet MS" w:hAnsi="Trebuchet MS" w:cs="Arial"/>
          <w:u w:val="single"/>
        </w:rPr>
        <w:tab/>
      </w:r>
      <w:r w:rsidR="00255D17" w:rsidRPr="00B73311">
        <w:rPr>
          <w:rFonts w:ascii="Trebuchet MS" w:hAnsi="Trebuchet MS" w:cs="Arial"/>
          <w:u w:val="single"/>
        </w:rPr>
        <w:t xml:space="preserve">Ingrid </w:t>
      </w:r>
      <w:proofErr w:type="spellStart"/>
      <w:r w:rsidR="00255D17" w:rsidRPr="00B73311">
        <w:rPr>
          <w:rFonts w:ascii="Trebuchet MS" w:hAnsi="Trebuchet MS" w:cs="Arial"/>
          <w:u w:val="single"/>
        </w:rPr>
        <w:t>Wielenberg</w:t>
      </w:r>
      <w:proofErr w:type="spellEnd"/>
      <w:r w:rsidRPr="00B73311"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245181" w:rsidRDefault="00245181" w:rsidP="00305A36">
      <w:pPr>
        <w:rPr>
          <w:rFonts w:ascii="Trebuchet MS" w:hAnsi="Trebuchet MS" w:cs="Arial"/>
        </w:rPr>
      </w:pPr>
    </w:p>
    <w:p w:rsidR="00305A36" w:rsidRDefault="00305A36" w:rsidP="00305A36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Laboratory Standard/Chemical Hygiene Plan in place?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305A36" w:rsidRDefault="00305A36" w:rsidP="00305A36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05A36" w:rsidRDefault="00305A36" w:rsidP="00305A36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305A36" w:rsidRDefault="00305A36" w:rsidP="00305A36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05A36" w:rsidRDefault="00305A36" w:rsidP="00305A36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r>
        <w:rPr>
          <w:rFonts w:ascii="Trebuchet MS" w:hAnsi="Trebuchet MS" w:cs="Arial"/>
          <w:i/>
          <w:iCs/>
          <w:highlight w:val="yellow"/>
        </w:rPr>
        <w:t>Y</w:t>
      </w:r>
      <w:r w:rsidRPr="00B73311">
        <w:rPr>
          <w:rFonts w:ascii="Trebuchet MS" w:hAnsi="Trebuchet MS" w:cs="Arial"/>
          <w:i/>
          <w:iCs/>
          <w:highlight w:val="yellow"/>
        </w:rPr>
        <w:t>es</w:t>
      </w:r>
      <w:r>
        <w:rPr>
          <w:rFonts w:ascii="Trebuchet MS" w:hAnsi="Trebuchet MS" w:cs="Arial"/>
          <w:i/>
          <w:iCs/>
        </w:rPr>
        <w:t xml:space="preserve"> No N/A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255D17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F</w:t>
      </w:r>
      <w:r w:rsidR="00C1353D">
        <w:rPr>
          <w:rFonts w:ascii="Trebuchet MS" w:hAnsi="Trebuchet MS" w:cs="Arial"/>
        </w:rPr>
        <w:t>ume hood was test</w:t>
      </w:r>
      <w:r w:rsidR="002F27F3">
        <w:rPr>
          <w:rFonts w:ascii="Trebuchet MS" w:hAnsi="Trebuchet MS" w:cs="Arial"/>
        </w:rPr>
        <w:t xml:space="preserve">ed on:  </w:t>
      </w:r>
      <w:r w:rsidR="008B55F4">
        <w:rPr>
          <w:rFonts w:ascii="Trebuchet MS" w:hAnsi="Trebuchet MS" w:cs="Arial"/>
          <w:u w:val="single"/>
        </w:rPr>
        <w:t>11/25</w:t>
      </w:r>
      <w:r w:rsidR="002F27F3" w:rsidRPr="00B73311">
        <w:rPr>
          <w:rFonts w:ascii="Trebuchet MS" w:hAnsi="Trebuchet MS" w:cs="Arial"/>
          <w:u w:val="single"/>
        </w:rPr>
        <w:t>/2015</w:t>
      </w:r>
      <w:r w:rsidR="002F27F3">
        <w:rPr>
          <w:rFonts w:ascii="Trebuchet MS" w:hAnsi="Trebuchet MS" w:cs="Arial"/>
        </w:rPr>
        <w:t xml:space="preserve"> </w:t>
      </w:r>
    </w:p>
    <w:p w:rsidR="00305A36" w:rsidRDefault="00305A36" w:rsidP="00305A36">
      <w:pPr>
        <w:tabs>
          <w:tab w:val="left" w:pos="34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  <w:sz w:val="16"/>
        </w:rPr>
        <w:tab/>
        <w:t>(</w:t>
      </w:r>
      <w:proofErr w:type="gramStart"/>
      <w:r>
        <w:rPr>
          <w:rFonts w:ascii="Trebuchet MS" w:hAnsi="Trebuchet MS" w:cs="Arial"/>
          <w:i/>
          <w:iCs/>
          <w:sz w:val="16"/>
        </w:rPr>
        <w:t>date</w:t>
      </w:r>
      <w:proofErr w:type="gramEnd"/>
      <w:r>
        <w:rPr>
          <w:rFonts w:ascii="Trebuchet MS" w:hAnsi="Trebuchet MS" w:cs="Arial"/>
          <w:i/>
          <w:iCs/>
          <w:sz w:val="16"/>
        </w:rPr>
        <w:t>)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The results indicate air velocity to be: </w:t>
      </w:r>
      <w:r>
        <w:rPr>
          <w:rFonts w:ascii="Trebuchet MS" w:hAnsi="Trebuchet MS" w:cs="Arial"/>
          <w:i/>
          <w:iCs/>
          <w:highlight w:val="yellow"/>
        </w:rPr>
        <w:t>satisfactory</w:t>
      </w:r>
      <w:r>
        <w:rPr>
          <w:rFonts w:ascii="Trebuchet MS" w:hAnsi="Trebuchet MS" w:cs="Arial"/>
          <w:i/>
          <w:iCs/>
        </w:rPr>
        <w:t>, unsatisfactory.</w:t>
      </w:r>
    </w:p>
    <w:p w:rsidR="002F27F3" w:rsidRDefault="002F27F3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2F27F3" w:rsidRDefault="002F27F3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  <w:i/>
          <w:iCs/>
        </w:rPr>
        <w:t>100 LFT/Min at 18 inch.</w:t>
      </w:r>
      <w:proofErr w:type="gramEnd"/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910442" w:rsidRPr="00910442" w:rsidRDefault="00305A36" w:rsidP="00910442">
      <w:pPr>
        <w:tabs>
          <w:tab w:val="left" w:pos="2304"/>
          <w:tab w:val="right" w:pos="9360"/>
        </w:tabs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</w:rPr>
        <w:t xml:space="preserve">Chemical inventory: </w:t>
      </w:r>
      <w:r w:rsidR="008B55F4" w:rsidRPr="008B55F4">
        <w:rPr>
          <w:rFonts w:ascii="Trebuchet MS" w:hAnsi="Trebuchet MS" w:cs="Arial"/>
        </w:rPr>
        <w:t xml:space="preserve">Completed </w:t>
      </w:r>
      <w:bookmarkStart w:id="0" w:name="_GoBack"/>
      <w:bookmarkEnd w:id="0"/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305A36" w:rsidRDefault="00305A36" w:rsidP="00910442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 xml:space="preserve">Date of most recent survey:  </w:t>
      </w:r>
      <w:r w:rsidR="008B55F4">
        <w:rPr>
          <w:rFonts w:cs="Arial"/>
          <w:u w:val="single"/>
        </w:rPr>
        <w:t>2015</w:t>
      </w:r>
    </w:p>
    <w:p w:rsidR="00910442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</w:r>
    </w:p>
    <w:p w:rsidR="00305A36" w:rsidRPr="00F0616B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Location of inventory listing:  </w:t>
      </w:r>
      <w:r w:rsidR="008B55F4">
        <w:rPr>
          <w:rFonts w:ascii="Trebuchet MS" w:hAnsi="Trebuchet MS" w:cs="Arial"/>
        </w:rPr>
        <w:t>Activities Manual</w:t>
      </w: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  <w:u w:val="single"/>
        </w:rPr>
      </w:pPr>
    </w:p>
    <w:p w:rsidR="00305A36" w:rsidRDefault="00C1353D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Are Safety Data Sheets (</w:t>
      </w:r>
      <w:r w:rsidR="00305A36">
        <w:rPr>
          <w:rFonts w:ascii="Trebuchet MS" w:hAnsi="Trebuchet MS" w:cs="Arial"/>
        </w:rPr>
        <w:t xml:space="preserve">SDSs) located with inventory?  </w:t>
      </w:r>
      <w:r w:rsidR="00305A36" w:rsidRPr="00F0616B">
        <w:rPr>
          <w:rFonts w:ascii="Trebuchet MS" w:hAnsi="Trebuchet MS" w:cs="Arial"/>
          <w:i/>
          <w:iCs/>
          <w:highlight w:val="yellow"/>
        </w:rPr>
        <w:t>Yes</w:t>
      </w:r>
      <w:r w:rsidR="00305A36">
        <w:rPr>
          <w:rFonts w:ascii="Trebuchet MS" w:hAnsi="Trebuchet MS" w:cs="Arial"/>
          <w:i/>
          <w:iCs/>
        </w:rPr>
        <w:t xml:space="preserve"> No N/A</w:t>
      </w: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C1353D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Are</w:t>
      </w:r>
      <w:proofErr w:type="gramEnd"/>
      <w:r>
        <w:rPr>
          <w:rFonts w:ascii="Trebuchet MS" w:hAnsi="Trebuchet MS" w:cs="Arial"/>
        </w:rPr>
        <w:t xml:space="preserve"> the </w:t>
      </w:r>
      <w:r w:rsidR="00305A36">
        <w:rPr>
          <w:rFonts w:ascii="Trebuchet MS" w:hAnsi="Trebuchet MS" w:cs="Arial"/>
        </w:rPr>
        <w:t xml:space="preserve">SDS readily accessible?  </w:t>
      </w:r>
      <w:r w:rsidR="00305A36" w:rsidRPr="00F0616B">
        <w:rPr>
          <w:rFonts w:ascii="Trebuchet MS" w:hAnsi="Trebuchet MS" w:cs="Arial"/>
          <w:i/>
          <w:iCs/>
          <w:highlight w:val="yellow"/>
        </w:rPr>
        <w:t>Yes</w:t>
      </w:r>
      <w:r w:rsidR="00305A36">
        <w:rPr>
          <w:rFonts w:ascii="Trebuchet MS" w:hAnsi="Trebuchet MS" w:cs="Arial"/>
          <w:i/>
          <w:iCs/>
        </w:rPr>
        <w:t xml:space="preserve"> No N/A</w:t>
      </w: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DCFL Science Lab Checklist been completed?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 (12-7-2009)</w:t>
      </w: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training for affected personnel complete?  </w:t>
      </w:r>
      <w:r>
        <w:rPr>
          <w:rFonts w:ascii="Trebuchet MS" w:hAnsi="Trebuchet MS" w:cs="Arial"/>
          <w:i/>
          <w:iCs/>
        </w:rPr>
        <w:t xml:space="preserve">Yes No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305A36" w:rsidRDefault="00305A36" w:rsidP="00305A36">
      <w:pPr>
        <w:tabs>
          <w:tab w:val="left" w:pos="2304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i/>
          <w:iCs/>
        </w:rPr>
        <w:tab/>
      </w:r>
      <w:r>
        <w:rPr>
          <w:rFonts w:ascii="Trebuchet MS" w:hAnsi="Trebuchet MS" w:cs="Arial"/>
        </w:rPr>
        <w:t>Date(s) of instruction:</w:t>
      </w:r>
      <w:r>
        <w:rPr>
          <w:rFonts w:ascii="Trebuchet MS" w:hAnsi="Trebuchet MS" w:cs="Arial"/>
          <w:u w:val="single"/>
        </w:rPr>
        <w:tab/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ab/>
        <w:t xml:space="preserve">Roster signed?  </w:t>
      </w:r>
      <w:r>
        <w:rPr>
          <w:rFonts w:ascii="Trebuchet MS" w:hAnsi="Trebuchet MS" w:cs="Arial"/>
          <w:i/>
          <w:iCs/>
        </w:rPr>
        <w:t xml:space="preserve">Yes No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ab/>
      </w:r>
      <w:proofErr w:type="gramStart"/>
      <w:r>
        <w:rPr>
          <w:rFonts w:ascii="Trebuchet MS" w:hAnsi="Trebuchet MS" w:cs="Arial"/>
        </w:rPr>
        <w:t>Lesson plan outline available with roster?</w:t>
      </w:r>
      <w:proofErr w:type="gramEnd"/>
      <w:r>
        <w:rPr>
          <w:rFonts w:ascii="Trebuchet MS" w:hAnsi="Trebuchet MS" w:cs="Arial"/>
        </w:rPr>
        <w:t xml:space="preserve">  </w:t>
      </w:r>
      <w:r>
        <w:rPr>
          <w:rFonts w:ascii="Trebuchet MS" w:hAnsi="Trebuchet MS" w:cs="Arial"/>
          <w:i/>
          <w:iCs/>
        </w:rPr>
        <w:t xml:space="preserve">Yes No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Status of Emergency Eye Wash/Deluge Shower: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ab/>
        <w:t xml:space="preserve">Is flushing conducted weekly?  </w:t>
      </w:r>
      <w:r w:rsidRPr="00245181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</w:t>
      </w:r>
      <w:r w:rsidRPr="00245181">
        <w:rPr>
          <w:rFonts w:ascii="Trebuchet MS" w:hAnsi="Trebuchet MS" w:cs="Arial"/>
          <w:i/>
          <w:iCs/>
        </w:rPr>
        <w:t>No</w:t>
      </w:r>
      <w:r>
        <w:rPr>
          <w:rFonts w:ascii="Trebuchet MS" w:hAnsi="Trebuchet MS" w:cs="Arial"/>
          <w:i/>
          <w:iCs/>
        </w:rPr>
        <w:t xml:space="preserve"> N/A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ab/>
      </w:r>
      <w:r>
        <w:rPr>
          <w:rFonts w:ascii="Trebuchet MS" w:hAnsi="Trebuchet MS" w:cs="Arial"/>
        </w:rPr>
        <w:t xml:space="preserve">Is descriptive signage properly posted?  </w:t>
      </w:r>
      <w:r w:rsidRPr="00F0616B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305A36" w:rsidRDefault="00305A36" w:rsidP="00305A36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 xml:space="preserve">          </w:t>
      </w:r>
      <w:r>
        <w:rPr>
          <w:rFonts w:ascii="Trebuchet MS" w:hAnsi="Trebuchet MS" w:cs="Arial"/>
        </w:rPr>
        <w:t xml:space="preserve">Is flushing activity documented?  </w:t>
      </w:r>
      <w:r w:rsidRPr="00245181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</w:t>
      </w:r>
      <w:r w:rsidRPr="00245181">
        <w:rPr>
          <w:rFonts w:ascii="Trebuchet MS" w:hAnsi="Trebuchet MS" w:cs="Arial"/>
          <w:i/>
          <w:iCs/>
        </w:rPr>
        <w:t>No</w:t>
      </w:r>
      <w:r>
        <w:rPr>
          <w:rFonts w:ascii="Trebuchet MS" w:hAnsi="Trebuchet MS" w:cs="Arial"/>
          <w:i/>
          <w:iCs/>
        </w:rPr>
        <w:t xml:space="preserve"> N/A</w:t>
      </w:r>
    </w:p>
    <w:p w:rsidR="00883FCF" w:rsidRDefault="0092240D"/>
    <w:sectPr w:rsidR="00883FCF" w:rsidSect="002B00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40D" w:rsidRDefault="0092240D" w:rsidP="002B00AC">
      <w:r>
        <w:separator/>
      </w:r>
    </w:p>
  </w:endnote>
  <w:endnote w:type="continuationSeparator" w:id="0">
    <w:p w:rsidR="0092240D" w:rsidRDefault="0092240D" w:rsidP="002B0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0AC" w:rsidRDefault="002B00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0AC" w:rsidRDefault="002B00AC">
    <w:pPr>
      <w:pStyle w:val="Footer"/>
    </w:pPr>
  </w:p>
  <w:p w:rsidR="002B00AC" w:rsidRDefault="002B00AC" w:rsidP="002B00AC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2EE44972" wp14:editId="06E274DB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2B00AC" w:rsidRDefault="002B00AC">
    <w:pPr>
      <w:pStyle w:val="Footer"/>
    </w:pPr>
  </w:p>
  <w:p w:rsidR="002B00AC" w:rsidRDefault="002B00A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0AC" w:rsidRDefault="002B00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40D" w:rsidRDefault="0092240D" w:rsidP="002B00AC">
      <w:r>
        <w:separator/>
      </w:r>
    </w:p>
  </w:footnote>
  <w:footnote w:type="continuationSeparator" w:id="0">
    <w:p w:rsidR="0092240D" w:rsidRDefault="0092240D" w:rsidP="002B0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0AC" w:rsidRDefault="002B00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0AC" w:rsidRDefault="002B00A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0AC" w:rsidRDefault="002B00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36"/>
    <w:rsid w:val="00245181"/>
    <w:rsid w:val="00255D17"/>
    <w:rsid w:val="002B00AC"/>
    <w:rsid w:val="002F27F3"/>
    <w:rsid w:val="00305A36"/>
    <w:rsid w:val="005944F4"/>
    <w:rsid w:val="008B55F4"/>
    <w:rsid w:val="00910442"/>
    <w:rsid w:val="0092240D"/>
    <w:rsid w:val="0095674B"/>
    <w:rsid w:val="00A96127"/>
    <w:rsid w:val="00A9798A"/>
    <w:rsid w:val="00B73311"/>
    <w:rsid w:val="00C1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305A36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305A36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305A36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2B00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00A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00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0A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0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0A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305A36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305A36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305A36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2B00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00A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00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0A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0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0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7</cp:revision>
  <dcterms:created xsi:type="dcterms:W3CDTF">2012-02-07T19:05:00Z</dcterms:created>
  <dcterms:modified xsi:type="dcterms:W3CDTF">2015-11-25T18:47:00Z</dcterms:modified>
</cp:coreProperties>
</file>