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3AE" w:rsidRDefault="007903AE" w:rsidP="007903AE">
      <w:pPr>
        <w:pStyle w:val="Heading7"/>
        <w:rPr>
          <w:rFonts w:ascii="Trebuchet MS" w:hAnsi="Trebuchet MS"/>
          <w:sz w:val="28"/>
        </w:rPr>
      </w:pPr>
      <w:r>
        <w:rPr>
          <w:rFonts w:ascii="Trebuchet MS" w:hAnsi="Trebuchet MS"/>
          <w:sz w:val="28"/>
        </w:rPr>
        <w:t>Checklist of E/OHS Activities for Respiratory Protection</w:t>
      </w:r>
    </w:p>
    <w:p w:rsidR="007903AE" w:rsidRDefault="007903AE" w:rsidP="007903AE">
      <w:pPr>
        <w:pStyle w:val="NormalWeb"/>
        <w:spacing w:before="0" w:beforeAutospacing="0" w:after="0" w:afterAutospacing="0"/>
        <w:rPr>
          <w:rFonts w:cs="Arial"/>
        </w:rPr>
      </w:pPr>
    </w:p>
    <w:p w:rsidR="007903AE" w:rsidRDefault="007903AE" w:rsidP="007903AE">
      <w:pPr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Program Contact Person: </w:t>
      </w:r>
      <w:r>
        <w:rPr>
          <w:rFonts w:ascii="Trebuchet MS" w:hAnsi="Trebuchet MS" w:cs="Arial"/>
          <w:u w:val="single"/>
        </w:rPr>
        <w:t>Art Schweitzer</w:t>
      </w:r>
      <w:r>
        <w:rPr>
          <w:rFonts w:ascii="Trebuchet MS" w:hAnsi="Trebuchet MS" w:cs="Arial"/>
          <w:u w:val="single"/>
        </w:rPr>
        <w:tab/>
      </w:r>
      <w:r>
        <w:rPr>
          <w:rFonts w:cs="Arial"/>
          <w:u w:val="single"/>
        </w:rPr>
        <w:tab/>
      </w:r>
      <w:r>
        <w:rPr>
          <w:rFonts w:cs="Arial"/>
          <w:u w:val="single"/>
        </w:rPr>
        <w:tab/>
      </w:r>
    </w:p>
    <w:p w:rsidR="007903AE" w:rsidRDefault="007903AE" w:rsidP="007903AE">
      <w:pPr>
        <w:rPr>
          <w:rFonts w:ascii="Trebuchet MS" w:hAnsi="Trebuchet MS" w:cs="Arial"/>
        </w:rPr>
      </w:pPr>
    </w:p>
    <w:p w:rsidR="007903AE" w:rsidRDefault="007903AE" w:rsidP="007903AE">
      <w:pPr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Does this school provide respirators for voluntary use? </w:t>
      </w:r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No N/A</w:t>
      </w:r>
    </w:p>
    <w:p w:rsidR="00C9312F" w:rsidRDefault="007903AE" w:rsidP="007903AE">
      <w:pPr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  <w:i/>
          <w:iCs/>
        </w:rPr>
        <w:t>If the school allows employees to use respirators voluntarily the following is mandatory.</w:t>
      </w:r>
    </w:p>
    <w:p w:rsidR="007903AE" w:rsidRDefault="007903AE" w:rsidP="007903AE">
      <w:pPr>
        <w:numPr>
          <w:ilvl w:val="0"/>
          <w:numId w:val="1"/>
        </w:numPr>
        <w:rPr>
          <w:rFonts w:ascii="Trebuchet MS" w:hAnsi="Trebuchet MS" w:cs="Arial"/>
        </w:rPr>
      </w:pPr>
      <w:r>
        <w:rPr>
          <w:rFonts w:ascii="Trebuchet MS" w:hAnsi="Trebuchet MS" w:cs="Arial"/>
        </w:rPr>
        <w:t>Read and follow instructions provided by manufacturer.</w:t>
      </w:r>
    </w:p>
    <w:p w:rsidR="007903AE" w:rsidRDefault="007903AE" w:rsidP="007903AE">
      <w:pPr>
        <w:numPr>
          <w:ilvl w:val="0"/>
          <w:numId w:val="1"/>
        </w:numPr>
        <w:rPr>
          <w:rFonts w:ascii="Trebuchet MS" w:hAnsi="Trebuchet MS" w:cs="Arial"/>
        </w:rPr>
      </w:pPr>
      <w:r>
        <w:rPr>
          <w:rFonts w:ascii="Trebuchet MS" w:hAnsi="Trebuchet MS" w:cs="Arial"/>
        </w:rPr>
        <w:t>Choose respirators certified for use against contaminants of concern.</w:t>
      </w:r>
    </w:p>
    <w:p w:rsidR="007903AE" w:rsidRDefault="007903AE" w:rsidP="007903AE">
      <w:pPr>
        <w:numPr>
          <w:ilvl w:val="0"/>
          <w:numId w:val="1"/>
        </w:numPr>
        <w:rPr>
          <w:rFonts w:ascii="Trebuchet MS" w:hAnsi="Trebuchet MS" w:cs="Arial"/>
        </w:rPr>
      </w:pPr>
      <w:r>
        <w:rPr>
          <w:rFonts w:ascii="Trebuchet MS" w:hAnsi="Trebuchet MS" w:cs="Arial"/>
        </w:rPr>
        <w:t>Do not wear respirators in atmospheres containing contaminants not designed to protect from those contaminants.</w:t>
      </w:r>
    </w:p>
    <w:p w:rsidR="007903AE" w:rsidRDefault="007903AE" w:rsidP="007903AE">
      <w:pPr>
        <w:numPr>
          <w:ilvl w:val="0"/>
          <w:numId w:val="1"/>
        </w:numPr>
        <w:rPr>
          <w:rFonts w:ascii="Trebuchet MS" w:hAnsi="Trebuchet MS" w:cs="Arial"/>
        </w:rPr>
      </w:pPr>
      <w:r>
        <w:rPr>
          <w:rFonts w:ascii="Trebuchet MS" w:hAnsi="Trebuchet MS" w:cs="Arial"/>
        </w:rPr>
        <w:t>Keep track of respirators so that you do not mistakenly wear someone else’s respirator.</w:t>
      </w:r>
    </w:p>
    <w:p w:rsidR="007903AE" w:rsidRDefault="007903AE" w:rsidP="007903AE">
      <w:pPr>
        <w:rPr>
          <w:rFonts w:ascii="Trebuchet MS" w:hAnsi="Trebuchet MS" w:cs="Arial"/>
        </w:rPr>
      </w:pPr>
    </w:p>
    <w:p w:rsidR="007903AE" w:rsidRDefault="007903AE" w:rsidP="007903AE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Is the Respiratory Protection program in place?  </w:t>
      </w:r>
      <w:r>
        <w:rPr>
          <w:rFonts w:ascii="Trebuchet MS" w:hAnsi="Trebuchet MS" w:cs="Arial"/>
          <w:i/>
          <w:iCs/>
          <w:highlight w:val="yellow"/>
        </w:rPr>
        <w:t>Y</w:t>
      </w:r>
      <w:r w:rsidRPr="00C9312F">
        <w:rPr>
          <w:rFonts w:ascii="Trebuchet MS" w:hAnsi="Trebuchet MS" w:cs="Arial"/>
          <w:i/>
          <w:iCs/>
          <w:highlight w:val="yellow"/>
        </w:rPr>
        <w:t>es</w:t>
      </w:r>
      <w:r>
        <w:rPr>
          <w:rFonts w:ascii="Trebuchet MS" w:hAnsi="Trebuchet MS" w:cs="Arial"/>
          <w:i/>
          <w:iCs/>
        </w:rPr>
        <w:t xml:space="preserve"> No N/A</w:t>
      </w:r>
    </w:p>
    <w:p w:rsidR="007903AE" w:rsidRDefault="007903AE" w:rsidP="007903AE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7903AE" w:rsidRDefault="007903AE" w:rsidP="007903AE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</w:rPr>
        <w:t xml:space="preserve">Is the Plan current? </w:t>
      </w:r>
      <w:r>
        <w:rPr>
          <w:rFonts w:ascii="Trebuchet MS" w:hAnsi="Trebuchet MS" w:cs="Arial"/>
          <w:i/>
          <w:iCs/>
        </w:rPr>
        <w:t xml:space="preserve"> </w:t>
      </w:r>
      <w:r>
        <w:rPr>
          <w:rFonts w:ascii="Trebuchet MS" w:hAnsi="Trebuchet MS" w:cs="Arial"/>
          <w:i/>
          <w:iCs/>
          <w:highlight w:val="yellow"/>
        </w:rPr>
        <w:t>Ye</w:t>
      </w:r>
      <w:r>
        <w:rPr>
          <w:rFonts w:ascii="Trebuchet MS" w:hAnsi="Trebuchet MS" w:cs="Arial"/>
          <w:i/>
          <w:iCs/>
        </w:rPr>
        <w:t>s No N/A</w:t>
      </w:r>
    </w:p>
    <w:p w:rsidR="007903AE" w:rsidRDefault="007903AE" w:rsidP="007903AE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7903AE" w:rsidRPr="00A82A61" w:rsidRDefault="007903AE" w:rsidP="00A82A61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Has the Plan been reviewed this school year?  </w:t>
      </w:r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No N/A</w:t>
      </w:r>
      <w:bookmarkStart w:id="0" w:name="_GoBack"/>
      <w:bookmarkEnd w:id="0"/>
    </w:p>
    <w:p w:rsidR="007903AE" w:rsidRDefault="007903AE" w:rsidP="007903AE">
      <w:pPr>
        <w:tabs>
          <w:tab w:val="left" w:pos="720"/>
          <w:tab w:val="right" w:leader="underscore" w:pos="9360"/>
        </w:tabs>
        <w:rPr>
          <w:rFonts w:ascii="Trebuchet MS" w:hAnsi="Trebuchet MS" w:cs="Arial"/>
          <w:i/>
          <w:iCs/>
        </w:rPr>
      </w:pPr>
    </w:p>
    <w:p w:rsidR="007903AE" w:rsidRDefault="007903AE" w:rsidP="007903AE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Are all employees in this program identified?  </w:t>
      </w:r>
      <w:r>
        <w:rPr>
          <w:rFonts w:ascii="Trebuchet MS" w:hAnsi="Trebuchet MS" w:cs="Arial"/>
          <w:i/>
          <w:iCs/>
          <w:highlight w:val="yellow"/>
        </w:rPr>
        <w:t xml:space="preserve">Yes </w:t>
      </w:r>
      <w:r>
        <w:rPr>
          <w:rFonts w:ascii="Trebuchet MS" w:hAnsi="Trebuchet MS" w:cs="Arial"/>
          <w:i/>
          <w:iCs/>
        </w:rPr>
        <w:t xml:space="preserve">No </w:t>
      </w:r>
      <w:r w:rsidRPr="00C9312F">
        <w:rPr>
          <w:rFonts w:ascii="Trebuchet MS" w:hAnsi="Trebuchet MS" w:cs="Arial"/>
          <w:i/>
          <w:iCs/>
        </w:rPr>
        <w:t>N/A</w:t>
      </w:r>
    </w:p>
    <w:p w:rsidR="007903AE" w:rsidRDefault="007903AE" w:rsidP="007903AE">
      <w:pPr>
        <w:tabs>
          <w:tab w:val="left" w:pos="720"/>
        </w:tabs>
        <w:rPr>
          <w:rFonts w:ascii="Trebuchet MS" w:hAnsi="Trebuchet MS" w:cs="Arial"/>
          <w:i/>
          <w:i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28"/>
        <w:gridCol w:w="1230"/>
        <w:gridCol w:w="1501"/>
        <w:gridCol w:w="1581"/>
        <w:gridCol w:w="1440"/>
        <w:gridCol w:w="1376"/>
      </w:tblGrid>
      <w:tr w:rsidR="007903AE" w:rsidTr="00597E95">
        <w:tc>
          <w:tcPr>
            <w:tcW w:w="1728" w:type="dxa"/>
          </w:tcPr>
          <w:p w:rsidR="007903AE" w:rsidRDefault="007903AE" w:rsidP="00597E95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center"/>
              <w:rPr>
                <w:rFonts w:cs="Arial"/>
                <w:b/>
                <w:bCs/>
                <w:sz w:val="20"/>
              </w:rPr>
            </w:pPr>
          </w:p>
          <w:p w:rsidR="007903AE" w:rsidRDefault="007903AE" w:rsidP="00597E95">
            <w:pPr>
              <w:pStyle w:val="NormalWeb"/>
              <w:tabs>
                <w:tab w:val="left" w:pos="720"/>
              </w:tabs>
              <w:spacing w:before="0" w:beforeAutospacing="0" w:after="0" w:afterAutospacing="0"/>
              <w:jc w:val="center"/>
              <w:rPr>
                <w:rFonts w:cs="Arial"/>
                <w:b/>
                <w:bCs/>
                <w:sz w:val="20"/>
              </w:rPr>
            </w:pPr>
            <w:r>
              <w:rPr>
                <w:rFonts w:cs="Arial"/>
                <w:b/>
                <w:bCs/>
                <w:sz w:val="20"/>
              </w:rPr>
              <w:t>Employee</w:t>
            </w:r>
          </w:p>
        </w:tc>
        <w:tc>
          <w:tcPr>
            <w:tcW w:w="1230" w:type="dxa"/>
          </w:tcPr>
          <w:p w:rsidR="007903AE" w:rsidRDefault="007903AE" w:rsidP="00597E95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7903AE" w:rsidRDefault="007903AE" w:rsidP="00597E95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Intended Use</w:t>
            </w:r>
          </w:p>
        </w:tc>
        <w:tc>
          <w:tcPr>
            <w:tcW w:w="1501" w:type="dxa"/>
          </w:tcPr>
          <w:p w:rsidR="007903AE" w:rsidRDefault="007903AE" w:rsidP="00597E95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7903AE" w:rsidRDefault="007903AE" w:rsidP="00597E95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Type of Respirator</w:t>
            </w:r>
          </w:p>
        </w:tc>
        <w:tc>
          <w:tcPr>
            <w:tcW w:w="1581" w:type="dxa"/>
          </w:tcPr>
          <w:p w:rsidR="007903AE" w:rsidRDefault="007903AE" w:rsidP="00597E95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7903AE" w:rsidRDefault="007903AE" w:rsidP="00597E95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Medical Exam/</w:t>
            </w:r>
          </w:p>
          <w:p w:rsidR="007903AE" w:rsidRDefault="007903AE" w:rsidP="00597E95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Questionnaire</w:t>
            </w:r>
          </w:p>
        </w:tc>
        <w:tc>
          <w:tcPr>
            <w:tcW w:w="1440" w:type="dxa"/>
          </w:tcPr>
          <w:p w:rsidR="007903AE" w:rsidRDefault="007903AE" w:rsidP="00597E95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7903AE" w:rsidRDefault="007903AE" w:rsidP="00597E95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Date of Medical</w:t>
            </w:r>
          </w:p>
        </w:tc>
        <w:tc>
          <w:tcPr>
            <w:tcW w:w="1376" w:type="dxa"/>
          </w:tcPr>
          <w:p w:rsidR="007903AE" w:rsidRDefault="007903AE" w:rsidP="00597E95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7903AE" w:rsidRDefault="007903AE" w:rsidP="00597E95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Date of</w:t>
            </w:r>
          </w:p>
          <w:p w:rsidR="007903AE" w:rsidRDefault="007903AE" w:rsidP="00597E95">
            <w:pPr>
              <w:tabs>
                <w:tab w:val="left" w:pos="720"/>
              </w:tabs>
              <w:jc w:val="center"/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Fit Test</w:t>
            </w:r>
          </w:p>
        </w:tc>
      </w:tr>
      <w:tr w:rsidR="007903AE" w:rsidTr="00597E95">
        <w:tc>
          <w:tcPr>
            <w:tcW w:w="1728" w:type="dxa"/>
          </w:tcPr>
          <w:p w:rsidR="007903AE" w:rsidRDefault="007903AE" w:rsidP="00597E95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Art Schweitzer</w:t>
            </w:r>
          </w:p>
          <w:p w:rsidR="007903AE" w:rsidRDefault="007903AE" w:rsidP="00597E95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230" w:type="dxa"/>
          </w:tcPr>
          <w:p w:rsidR="007903AE" w:rsidRDefault="007903AE" w:rsidP="00597E95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Misc. voluntary</w:t>
            </w:r>
          </w:p>
        </w:tc>
        <w:tc>
          <w:tcPr>
            <w:tcW w:w="1501" w:type="dxa"/>
          </w:tcPr>
          <w:p w:rsidR="007903AE" w:rsidRDefault="007903AE" w:rsidP="00597E95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½ Mask</w:t>
            </w:r>
          </w:p>
        </w:tc>
        <w:tc>
          <w:tcPr>
            <w:tcW w:w="1581" w:type="dxa"/>
          </w:tcPr>
          <w:p w:rsidR="007903AE" w:rsidRDefault="007903AE" w:rsidP="00597E95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yes</w:t>
            </w:r>
          </w:p>
        </w:tc>
        <w:tc>
          <w:tcPr>
            <w:tcW w:w="1440" w:type="dxa"/>
          </w:tcPr>
          <w:p w:rsidR="007903AE" w:rsidRDefault="007903AE" w:rsidP="00597E95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1/2009</w:t>
            </w:r>
          </w:p>
        </w:tc>
        <w:tc>
          <w:tcPr>
            <w:tcW w:w="1376" w:type="dxa"/>
          </w:tcPr>
          <w:p w:rsidR="007903AE" w:rsidRDefault="007903AE" w:rsidP="00597E95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1/2009</w:t>
            </w:r>
          </w:p>
        </w:tc>
      </w:tr>
      <w:tr w:rsidR="007903AE" w:rsidTr="00597E95">
        <w:tc>
          <w:tcPr>
            <w:tcW w:w="1728" w:type="dxa"/>
          </w:tcPr>
          <w:p w:rsidR="007903AE" w:rsidRDefault="007903AE" w:rsidP="00597E95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7903AE" w:rsidRDefault="007903AE" w:rsidP="00597E95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230" w:type="dxa"/>
          </w:tcPr>
          <w:p w:rsidR="007903AE" w:rsidRDefault="007903AE" w:rsidP="00597E95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501" w:type="dxa"/>
          </w:tcPr>
          <w:p w:rsidR="007903AE" w:rsidRDefault="007903AE" w:rsidP="00597E95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581" w:type="dxa"/>
          </w:tcPr>
          <w:p w:rsidR="007903AE" w:rsidRDefault="007903AE" w:rsidP="00597E95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440" w:type="dxa"/>
          </w:tcPr>
          <w:p w:rsidR="007903AE" w:rsidRDefault="007903AE" w:rsidP="00597E95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376" w:type="dxa"/>
          </w:tcPr>
          <w:p w:rsidR="007903AE" w:rsidRDefault="007903AE" w:rsidP="00597E95">
            <w:pPr>
              <w:tabs>
                <w:tab w:val="left" w:pos="720"/>
              </w:tabs>
              <w:rPr>
                <w:rFonts w:ascii="Trebuchet MS" w:hAnsi="Trebuchet MS" w:cs="Arial"/>
                <w:b/>
                <w:bCs/>
                <w:sz w:val="20"/>
              </w:rPr>
            </w:pPr>
          </w:p>
        </w:tc>
      </w:tr>
    </w:tbl>
    <w:p w:rsidR="007903AE" w:rsidRDefault="007903AE" w:rsidP="007903AE">
      <w:pPr>
        <w:tabs>
          <w:tab w:val="left" w:pos="720"/>
        </w:tabs>
        <w:rPr>
          <w:rFonts w:ascii="Trebuchet MS" w:hAnsi="Trebuchet MS" w:cs="Arial"/>
        </w:rPr>
      </w:pPr>
    </w:p>
    <w:p w:rsidR="007903AE" w:rsidRDefault="007903AE" w:rsidP="007903AE">
      <w:pPr>
        <w:tabs>
          <w:tab w:val="left" w:pos="720"/>
        </w:tabs>
        <w:rPr>
          <w:rFonts w:ascii="Trebuchet MS" w:hAnsi="Trebuchet MS" w:cs="Arial"/>
          <w:u w:val="single"/>
        </w:rPr>
      </w:pPr>
      <w:r>
        <w:rPr>
          <w:rFonts w:ascii="Trebuchet MS" w:hAnsi="Trebuchet MS" w:cs="Arial"/>
        </w:rPr>
        <w:t xml:space="preserve">Fit testing was completed on </w:t>
      </w:r>
      <w:r>
        <w:rPr>
          <w:rFonts w:ascii="Trebuchet MS" w:hAnsi="Trebuchet MS" w:cs="Arial"/>
          <w:u w:val="single"/>
        </w:rPr>
        <w:t xml:space="preserve">      N/A.</w:t>
      </w:r>
    </w:p>
    <w:p w:rsidR="007903AE" w:rsidRPr="00C9312F" w:rsidRDefault="00C9312F" w:rsidP="00C9312F">
      <w:pPr>
        <w:tabs>
          <w:tab w:val="left" w:pos="720"/>
        </w:tabs>
        <w:rPr>
          <w:rFonts w:ascii="Trebuchet MS" w:hAnsi="Trebuchet MS" w:cs="Arial"/>
        </w:rPr>
      </w:pPr>
      <w:r>
        <w:rPr>
          <w:rFonts w:ascii="Trebuchet MS" w:hAnsi="Trebuchet MS" w:cs="Arial"/>
          <w:u w:val="single"/>
        </w:rPr>
        <w:t xml:space="preserve">Note: Art is no longer doing the fit test. </w:t>
      </w:r>
      <w:proofErr w:type="gramStart"/>
      <w:r>
        <w:rPr>
          <w:rFonts w:ascii="Trebuchet MS" w:hAnsi="Trebuchet MS" w:cs="Arial"/>
          <w:u w:val="single"/>
        </w:rPr>
        <w:t>Will use respirators on a voluntary basis.</w:t>
      </w:r>
      <w:proofErr w:type="gramEnd"/>
      <w:r>
        <w:rPr>
          <w:rFonts w:ascii="Trebuchet MS" w:hAnsi="Trebuchet MS" w:cs="Arial"/>
          <w:u w:val="single"/>
        </w:rPr>
        <w:t xml:space="preserve"> </w:t>
      </w:r>
    </w:p>
    <w:p w:rsidR="007903AE" w:rsidRDefault="007903AE" w:rsidP="007903AE">
      <w:pPr>
        <w:tabs>
          <w:tab w:val="left" w:pos="720"/>
          <w:tab w:val="left" w:pos="3420"/>
          <w:tab w:val="right" w:pos="9360"/>
        </w:tabs>
        <w:rPr>
          <w:rFonts w:ascii="Trebuchet MS" w:hAnsi="Trebuchet MS" w:cs="Arial"/>
          <w:i/>
          <w:iCs/>
        </w:rPr>
      </w:pPr>
    </w:p>
    <w:p w:rsidR="007903AE" w:rsidRDefault="007903AE" w:rsidP="007903AE">
      <w:pPr>
        <w:pStyle w:val="NormalWeb"/>
        <w:tabs>
          <w:tab w:val="left" w:pos="1080"/>
          <w:tab w:val="left" w:pos="3420"/>
          <w:tab w:val="right" w:pos="9360"/>
        </w:tabs>
        <w:spacing w:before="0" w:beforeAutospacing="0" w:after="0" w:afterAutospacing="0"/>
        <w:ind w:left="1080" w:hanging="360"/>
        <w:rPr>
          <w:rFonts w:cs="Arial"/>
          <w:i/>
          <w:iCs/>
        </w:rPr>
      </w:pPr>
      <w:r>
        <w:rPr>
          <w:rFonts w:cs="Arial"/>
        </w:rPr>
        <w:t>Type of testing protocol; Irritant</w:t>
      </w:r>
      <w:r>
        <w:rPr>
          <w:rFonts w:cs="Arial"/>
          <w:i/>
          <w:iCs/>
        </w:rPr>
        <w:t xml:space="preserve"> Smoke (Stannic Chloride) or  </w:t>
      </w:r>
    </w:p>
    <w:p w:rsidR="007903AE" w:rsidRPr="00C9312F" w:rsidRDefault="007903AE" w:rsidP="00C9312F">
      <w:pPr>
        <w:pStyle w:val="NormalWeb"/>
        <w:tabs>
          <w:tab w:val="left" w:pos="1080"/>
          <w:tab w:val="left" w:pos="3420"/>
          <w:tab w:val="right" w:pos="9360"/>
        </w:tabs>
        <w:spacing w:before="0" w:beforeAutospacing="0" w:after="0" w:afterAutospacing="0"/>
        <w:ind w:left="1080" w:hanging="360"/>
        <w:rPr>
          <w:rFonts w:cs="Arial"/>
          <w:i/>
          <w:iCs/>
        </w:rPr>
      </w:pPr>
      <w:proofErr w:type="spellStart"/>
      <w:r>
        <w:rPr>
          <w:rFonts w:cs="Arial"/>
          <w:i/>
          <w:iCs/>
        </w:rPr>
        <w:t>Bitrex</w:t>
      </w:r>
      <w:proofErr w:type="spellEnd"/>
      <w:r>
        <w:rPr>
          <w:rFonts w:cs="Arial"/>
          <w:i/>
          <w:iCs/>
        </w:rPr>
        <w:t xml:space="preserve"> (</w:t>
      </w:r>
      <w:proofErr w:type="spellStart"/>
      <w:r>
        <w:rPr>
          <w:rFonts w:cs="Arial"/>
          <w:i/>
          <w:iCs/>
        </w:rPr>
        <w:t>Denatonium</w:t>
      </w:r>
      <w:proofErr w:type="spellEnd"/>
      <w:r>
        <w:rPr>
          <w:rFonts w:cs="Arial"/>
          <w:i/>
          <w:iCs/>
        </w:rPr>
        <w:t xml:space="preserve"> Benzoate)</w:t>
      </w:r>
    </w:p>
    <w:p w:rsidR="007903AE" w:rsidRDefault="007903AE" w:rsidP="007903AE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</w:rPr>
      </w:pPr>
    </w:p>
    <w:p w:rsidR="007903AE" w:rsidRDefault="007903AE" w:rsidP="007903AE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</w:rPr>
      </w:pPr>
      <w:r>
        <w:rPr>
          <w:rFonts w:cs="Arial"/>
        </w:rPr>
        <w:t>Condition and location of respirators:</w:t>
      </w:r>
    </w:p>
    <w:p w:rsidR="007903AE" w:rsidRDefault="007903AE" w:rsidP="007903AE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</w:rPr>
      </w:pPr>
    </w:p>
    <w:p w:rsidR="007903AE" w:rsidRDefault="007903AE" w:rsidP="007903AE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</w:rPr>
      </w:pPr>
      <w:r>
        <w:rPr>
          <w:rFonts w:cs="Arial"/>
        </w:rPr>
        <w:tab/>
        <w:t xml:space="preserve">Condition: </w:t>
      </w:r>
      <w:r>
        <w:rPr>
          <w:rFonts w:cs="Arial"/>
          <w:i/>
          <w:u w:val="single"/>
        </w:rPr>
        <w:t>Good condition</w:t>
      </w:r>
    </w:p>
    <w:p w:rsidR="007903AE" w:rsidRDefault="007903AE" w:rsidP="007903AE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</w:rPr>
      </w:pPr>
    </w:p>
    <w:p w:rsidR="007903AE" w:rsidRDefault="007903AE" w:rsidP="007903AE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</w:rPr>
      </w:pPr>
      <w:r>
        <w:rPr>
          <w:rFonts w:cs="Arial"/>
        </w:rPr>
        <w:tab/>
        <w:t>Location(s):</w:t>
      </w:r>
      <w:r>
        <w:rPr>
          <w:rFonts w:cs="Arial"/>
          <w:i/>
          <w:u w:val="single"/>
        </w:rPr>
        <w:t xml:space="preserve"> In metal cabinet next to desk in boiler room.</w:t>
      </w:r>
    </w:p>
    <w:p w:rsidR="007903AE" w:rsidRDefault="007903AE" w:rsidP="007903AE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</w:rPr>
      </w:pPr>
    </w:p>
    <w:p w:rsidR="007903AE" w:rsidRDefault="007903AE" w:rsidP="007903AE">
      <w:pPr>
        <w:tabs>
          <w:tab w:val="left" w:pos="720"/>
        </w:tabs>
        <w:rPr>
          <w:rFonts w:ascii="Trebuchet MS" w:hAnsi="Trebuchet MS" w:cs="Arial"/>
          <w:i/>
          <w:iCs/>
        </w:rPr>
      </w:pPr>
      <w:r>
        <w:rPr>
          <w:rFonts w:ascii="Trebuchet MS" w:hAnsi="Trebuchet MS" w:cs="Arial"/>
        </w:rPr>
        <w:t xml:space="preserve">Are the appropriate adequate accessories on hand?  </w:t>
      </w:r>
      <w:r>
        <w:rPr>
          <w:rFonts w:ascii="Trebuchet MS" w:hAnsi="Trebuchet MS" w:cs="Arial"/>
          <w:i/>
          <w:iCs/>
          <w:highlight w:val="yellow"/>
        </w:rPr>
        <w:t>Yes</w:t>
      </w:r>
      <w:r>
        <w:rPr>
          <w:rFonts w:ascii="Trebuchet MS" w:hAnsi="Trebuchet MS" w:cs="Arial"/>
          <w:i/>
          <w:iCs/>
        </w:rPr>
        <w:t xml:space="preserve"> No N/A</w:t>
      </w:r>
    </w:p>
    <w:p w:rsidR="007903AE" w:rsidRDefault="007903AE" w:rsidP="007903AE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  <w:i/>
          <w:iCs/>
        </w:rPr>
      </w:pPr>
    </w:p>
    <w:p w:rsidR="007903AE" w:rsidRPr="00C9312F" w:rsidRDefault="007903AE" w:rsidP="00C9312F">
      <w:pPr>
        <w:pStyle w:val="NormalWeb"/>
        <w:tabs>
          <w:tab w:val="left" w:pos="720"/>
          <w:tab w:val="left" w:pos="3420"/>
          <w:tab w:val="right" w:pos="9360"/>
        </w:tabs>
        <w:spacing w:before="0" w:beforeAutospacing="0" w:after="0" w:afterAutospacing="0"/>
        <w:rPr>
          <w:rFonts w:cs="Arial"/>
          <w:i/>
          <w:iCs/>
        </w:rPr>
      </w:pPr>
      <w:r>
        <w:rPr>
          <w:rFonts w:cs="Arial"/>
        </w:rPr>
        <w:t xml:space="preserve">Verified by </w:t>
      </w:r>
      <w:r w:rsidR="00C9312F">
        <w:rPr>
          <w:rFonts w:cs="Arial"/>
          <w:u w:val="single"/>
        </w:rPr>
        <w:t>Eileen Carlson</w:t>
      </w:r>
      <w:r>
        <w:rPr>
          <w:rFonts w:cs="Arial"/>
          <w:u w:val="single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18"/>
        <w:gridCol w:w="1217"/>
        <w:gridCol w:w="1148"/>
        <w:gridCol w:w="1082"/>
        <w:gridCol w:w="1115"/>
        <w:gridCol w:w="1118"/>
        <w:gridCol w:w="1239"/>
        <w:gridCol w:w="1439"/>
      </w:tblGrid>
      <w:tr w:rsidR="007903AE" w:rsidTr="00597E95">
        <w:trPr>
          <w:cantSplit/>
        </w:trPr>
        <w:tc>
          <w:tcPr>
            <w:tcW w:w="9576" w:type="dxa"/>
            <w:gridSpan w:val="8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Respirator Equipment Inventory</w:t>
            </w:r>
          </w:p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7903AE" w:rsidTr="00597E95">
        <w:trPr>
          <w:cantSplit/>
        </w:trPr>
        <w:tc>
          <w:tcPr>
            <w:tcW w:w="5780" w:type="dxa"/>
            <w:gridSpan w:val="5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3796" w:type="dxa"/>
            <w:gridSpan w:val="3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Cartridges</w:t>
            </w:r>
          </w:p>
        </w:tc>
      </w:tr>
      <w:tr w:rsidR="007903AE" w:rsidTr="00597E95">
        <w:tc>
          <w:tcPr>
            <w:tcW w:w="1218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Respirator Type</w:t>
            </w:r>
          </w:p>
        </w:tc>
        <w:tc>
          <w:tcPr>
            <w:tcW w:w="1217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Respirator</w:t>
            </w:r>
          </w:p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Brand</w:t>
            </w:r>
          </w:p>
        </w:tc>
        <w:tc>
          <w:tcPr>
            <w:tcW w:w="1148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</w:rPr>
            </w:pPr>
          </w:p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Location</w:t>
            </w:r>
          </w:p>
        </w:tc>
        <w:tc>
          <w:tcPr>
            <w:tcW w:w="1082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Valve</w:t>
            </w:r>
          </w:p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Flaps?</w:t>
            </w:r>
          </w:p>
        </w:tc>
        <w:tc>
          <w:tcPr>
            <w:tcW w:w="1115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</w:rPr>
            </w:pPr>
          </w:p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Straps?</w:t>
            </w:r>
          </w:p>
        </w:tc>
        <w:tc>
          <w:tcPr>
            <w:tcW w:w="1118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</w:rPr>
            </w:pPr>
          </w:p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Organic</w:t>
            </w:r>
          </w:p>
        </w:tc>
        <w:tc>
          <w:tcPr>
            <w:tcW w:w="1239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Particulate</w:t>
            </w:r>
          </w:p>
        </w:tc>
        <w:tc>
          <w:tcPr>
            <w:tcW w:w="1439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</w:rPr>
            </w:pPr>
          </w:p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Combination</w:t>
            </w:r>
          </w:p>
        </w:tc>
      </w:tr>
      <w:tr w:rsidR="007903AE" w:rsidTr="00597E95">
        <w:tc>
          <w:tcPr>
            <w:tcW w:w="1218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PAPR Power Flow</w:t>
            </w:r>
          </w:p>
        </w:tc>
        <w:tc>
          <w:tcPr>
            <w:tcW w:w="1217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48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082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15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18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239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39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7903AE" w:rsidTr="00597E95">
        <w:tc>
          <w:tcPr>
            <w:tcW w:w="1218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PAPR Power Flow</w:t>
            </w:r>
          </w:p>
        </w:tc>
        <w:tc>
          <w:tcPr>
            <w:tcW w:w="1217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48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082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15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18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239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39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7903AE" w:rsidTr="00597E95">
        <w:tc>
          <w:tcPr>
            <w:tcW w:w="1218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½ mask</w:t>
            </w:r>
          </w:p>
        </w:tc>
        <w:tc>
          <w:tcPr>
            <w:tcW w:w="1217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AOS</w:t>
            </w:r>
          </w:p>
        </w:tc>
        <w:tc>
          <w:tcPr>
            <w:tcW w:w="1148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Boiler room</w:t>
            </w:r>
          </w:p>
        </w:tc>
        <w:tc>
          <w:tcPr>
            <w:tcW w:w="1082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yes</w:t>
            </w:r>
          </w:p>
        </w:tc>
        <w:tc>
          <w:tcPr>
            <w:tcW w:w="1115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yes</w:t>
            </w:r>
          </w:p>
        </w:tc>
        <w:tc>
          <w:tcPr>
            <w:tcW w:w="1118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239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yes</w:t>
            </w:r>
          </w:p>
        </w:tc>
        <w:tc>
          <w:tcPr>
            <w:tcW w:w="1439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7903AE" w:rsidTr="00597E95">
        <w:tc>
          <w:tcPr>
            <w:tcW w:w="1218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½ mask</w:t>
            </w:r>
          </w:p>
        </w:tc>
        <w:tc>
          <w:tcPr>
            <w:tcW w:w="1217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48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082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15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18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239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39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7903AE" w:rsidTr="00597E95">
        <w:tc>
          <w:tcPr>
            <w:tcW w:w="1218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½ mask</w:t>
            </w:r>
          </w:p>
        </w:tc>
        <w:tc>
          <w:tcPr>
            <w:tcW w:w="1217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48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082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15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18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239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39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7903AE" w:rsidTr="00597E95">
        <w:tc>
          <w:tcPr>
            <w:tcW w:w="1218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Full face</w:t>
            </w:r>
          </w:p>
        </w:tc>
        <w:tc>
          <w:tcPr>
            <w:tcW w:w="1217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Wilson</w:t>
            </w:r>
          </w:p>
        </w:tc>
        <w:tc>
          <w:tcPr>
            <w:tcW w:w="1148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Boiler room</w:t>
            </w:r>
          </w:p>
        </w:tc>
        <w:tc>
          <w:tcPr>
            <w:tcW w:w="1082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yes</w:t>
            </w:r>
          </w:p>
        </w:tc>
        <w:tc>
          <w:tcPr>
            <w:tcW w:w="1115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yes</w:t>
            </w:r>
          </w:p>
        </w:tc>
        <w:tc>
          <w:tcPr>
            <w:tcW w:w="1118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yes</w:t>
            </w:r>
          </w:p>
        </w:tc>
        <w:tc>
          <w:tcPr>
            <w:tcW w:w="1239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39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  <w:tr w:rsidR="007903AE" w:rsidTr="00597E95">
        <w:tc>
          <w:tcPr>
            <w:tcW w:w="1218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rPr>
                <w:rFonts w:ascii="Arial" w:hAnsi="Arial" w:cs="Arial"/>
                <w:b/>
                <w:bCs/>
                <w:sz w:val="20"/>
              </w:rPr>
            </w:pPr>
            <w:r>
              <w:rPr>
                <w:rFonts w:ascii="Arial" w:hAnsi="Arial" w:cs="Arial"/>
                <w:b/>
                <w:bCs/>
                <w:sz w:val="20"/>
              </w:rPr>
              <w:t>Full face</w:t>
            </w:r>
          </w:p>
        </w:tc>
        <w:tc>
          <w:tcPr>
            <w:tcW w:w="1217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48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082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15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118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239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1439" w:type="dxa"/>
          </w:tcPr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  <w:p w:rsidR="007903AE" w:rsidRDefault="007903AE" w:rsidP="00597E95">
            <w:pPr>
              <w:pStyle w:val="NormalWeb"/>
              <w:tabs>
                <w:tab w:val="left" w:pos="720"/>
                <w:tab w:val="right" w:pos="9360"/>
              </w:tabs>
              <w:spacing w:before="0" w:beforeAutospacing="0" w:after="0" w:afterAutospacing="0"/>
              <w:jc w:val="center"/>
              <w:rPr>
                <w:rFonts w:ascii="Arial" w:hAnsi="Arial" w:cs="Arial"/>
                <w:b/>
                <w:bCs/>
                <w:sz w:val="20"/>
              </w:rPr>
            </w:pPr>
          </w:p>
        </w:tc>
      </w:tr>
    </w:tbl>
    <w:p w:rsidR="007903AE" w:rsidRDefault="007903AE" w:rsidP="007903AE"/>
    <w:p w:rsidR="00527FBC" w:rsidRDefault="000D1854"/>
    <w:sectPr w:rsidR="00527FBC" w:rsidSect="00C63849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1854" w:rsidRDefault="000D1854" w:rsidP="00C9312F">
      <w:r>
        <w:separator/>
      </w:r>
    </w:p>
  </w:endnote>
  <w:endnote w:type="continuationSeparator" w:id="0">
    <w:p w:rsidR="000D1854" w:rsidRDefault="000D1854" w:rsidP="00C931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12F" w:rsidRPr="00C9312F" w:rsidRDefault="00C9312F" w:rsidP="00C9312F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9264" behindDoc="0" locked="0" layoutInCell="1" allowOverlap="1" wp14:anchorId="621B6255" wp14:editId="4F984180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2" name="Picture 2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1854" w:rsidRDefault="000D1854" w:rsidP="00C9312F">
      <w:r>
        <w:separator/>
      </w:r>
    </w:p>
  </w:footnote>
  <w:footnote w:type="continuationSeparator" w:id="0">
    <w:p w:rsidR="000D1854" w:rsidRDefault="000D1854" w:rsidP="00C931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207B8A"/>
    <w:multiLevelType w:val="hybridMultilevel"/>
    <w:tmpl w:val="7C1A7B2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903AE"/>
    <w:rsid w:val="000D1854"/>
    <w:rsid w:val="0029030C"/>
    <w:rsid w:val="007903AE"/>
    <w:rsid w:val="007930A9"/>
    <w:rsid w:val="00914603"/>
    <w:rsid w:val="00A82A61"/>
    <w:rsid w:val="00B56DAB"/>
    <w:rsid w:val="00C63849"/>
    <w:rsid w:val="00C87711"/>
    <w:rsid w:val="00C93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03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7903AE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7903AE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7903AE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03A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03AE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9312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9312F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C9312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9312F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260</Words>
  <Characters>1488</Characters>
  <Application>Microsoft Office Word</Application>
  <DocSecurity>0</DocSecurity>
  <Lines>12</Lines>
  <Paragraphs>3</Paragraphs>
  <ScaleCrop>false</ScaleCrop>
  <Company/>
  <LinksUpToDate>false</LinksUpToDate>
  <CharactersWithSpaces>1745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</dc:creator>
  <cp:keywords/>
  <dc:description/>
  <cp:lastModifiedBy>Brian Parrie</cp:lastModifiedBy>
  <cp:revision>3</cp:revision>
  <dcterms:created xsi:type="dcterms:W3CDTF">2011-04-12T17:32:00Z</dcterms:created>
  <dcterms:modified xsi:type="dcterms:W3CDTF">2017-02-06T18:36:00Z</dcterms:modified>
</cp:coreProperties>
</file>