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F9" w:rsidRPr="00165803" w:rsidRDefault="00D314F9" w:rsidP="00D314F9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>Checklist of E/OHS Activities for Laboratory Standard/Chemical Hygiene Plan</w:t>
      </w:r>
    </w:p>
    <w:p w:rsidR="00D314F9" w:rsidRPr="00165803" w:rsidRDefault="00D314F9" w:rsidP="00D314F9">
      <w:pPr>
        <w:pStyle w:val="NormalWeb"/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Program Contact </w:t>
      </w:r>
      <w:proofErr w:type="gramStart"/>
      <w:r w:rsidRPr="00165803">
        <w:rPr>
          <w:rFonts w:ascii="Trebuchet MS" w:hAnsi="Trebuchet MS" w:cs="Arial"/>
        </w:rPr>
        <w:t>Person</w:t>
      </w:r>
      <w:r>
        <w:rPr>
          <w:rFonts w:ascii="Trebuchet MS" w:hAnsi="Trebuchet MS" w:cs="Arial"/>
        </w:rPr>
        <w:t xml:space="preserve"> </w:t>
      </w:r>
      <w:r w:rsidRPr="00165803">
        <w:rPr>
          <w:rFonts w:ascii="Trebuchet MS" w:hAnsi="Trebuchet MS" w:cs="Arial"/>
        </w:rPr>
        <w:t>:_</w:t>
      </w:r>
      <w:proofErr w:type="gramEnd"/>
      <w:r w:rsidRPr="00165803">
        <w:rPr>
          <w:rFonts w:ascii="Trebuchet MS" w:hAnsi="Trebuchet MS" w:cs="Arial"/>
        </w:rPr>
        <w:t>_____</w:t>
      </w:r>
      <w:r w:rsidRPr="00165803">
        <w:rPr>
          <w:rFonts w:ascii="Trebuchet MS" w:hAnsi="Trebuchet MS" w:cs="Arial"/>
          <w:u w:val="single"/>
        </w:rPr>
        <w:t>N/A</w:t>
      </w:r>
      <w:r w:rsidRPr="00165803">
        <w:rPr>
          <w:rFonts w:ascii="Trebuchet MS" w:hAnsi="Trebuchet MS" w:cs="Arial"/>
        </w:rPr>
        <w:t>_____, CHO</w:t>
      </w:r>
    </w:p>
    <w:p w:rsidR="00D314F9" w:rsidRPr="00165803" w:rsidRDefault="00D314F9" w:rsidP="00D314F9">
      <w:pPr>
        <w:rPr>
          <w:rFonts w:ascii="Trebuchet MS" w:hAnsi="Trebuchet MS" w:cs="Arial"/>
        </w:rPr>
      </w:pPr>
    </w:p>
    <w:p w:rsidR="00D314F9" w:rsidRPr="00165803" w:rsidRDefault="00D314F9" w:rsidP="00D314F9">
      <w:pPr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Laboratory Standard/Chemical Hygiene Plan in place?  </w:t>
      </w:r>
      <w:r w:rsidRPr="00165803">
        <w:rPr>
          <w:rFonts w:ascii="Trebuchet MS" w:hAnsi="Trebuchet MS" w:cs="Arial"/>
          <w:i/>
          <w:iCs/>
        </w:rPr>
        <w:t xml:space="preserve">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Is the Plan current? </w:t>
      </w:r>
      <w:r w:rsidRPr="00165803">
        <w:rPr>
          <w:rFonts w:ascii="Trebuchet MS" w:hAnsi="Trebuchet MS" w:cs="Arial"/>
          <w:i/>
          <w:iCs/>
        </w:rPr>
        <w:t xml:space="preserve"> 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D314F9" w:rsidRPr="00165803" w:rsidRDefault="00D314F9" w:rsidP="00D314F9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i/>
          <w:iCs/>
        </w:rPr>
        <w:t xml:space="preserve">Yes No </w:t>
      </w:r>
      <w:r w:rsidRPr="00165803">
        <w:rPr>
          <w:rFonts w:ascii="Trebuchet MS" w:hAnsi="Trebuchet MS" w:cs="Arial"/>
          <w:i/>
          <w:iCs/>
          <w:highlight w:val="yellow"/>
        </w:rPr>
        <w:t>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Fume hood was tested on _______________.</w:t>
      </w:r>
    </w:p>
    <w:p w:rsidR="00D314F9" w:rsidRPr="00165803" w:rsidRDefault="00D314F9" w:rsidP="00D314F9">
      <w:pPr>
        <w:tabs>
          <w:tab w:val="left" w:pos="34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  <w:sz w:val="16"/>
        </w:rPr>
        <w:tab/>
        <w:t>(</w:t>
      </w:r>
      <w:proofErr w:type="gramStart"/>
      <w:r w:rsidRPr="00165803">
        <w:rPr>
          <w:rFonts w:ascii="Trebuchet MS" w:hAnsi="Trebuchet MS" w:cs="Arial"/>
          <w:i/>
          <w:iCs/>
          <w:sz w:val="16"/>
        </w:rPr>
        <w:t>date</w:t>
      </w:r>
      <w:proofErr w:type="gramEnd"/>
      <w:r w:rsidRPr="00165803">
        <w:rPr>
          <w:rFonts w:ascii="Trebuchet MS" w:hAnsi="Trebuchet MS" w:cs="Arial"/>
          <w:i/>
          <w:iCs/>
          <w:sz w:val="16"/>
        </w:rPr>
        <w:t>)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The results indicate air velocity to be: </w:t>
      </w:r>
      <w:r w:rsidRPr="00165803">
        <w:rPr>
          <w:rFonts w:ascii="Trebuchet MS" w:hAnsi="Trebuchet MS" w:cs="Arial"/>
          <w:i/>
          <w:iCs/>
        </w:rPr>
        <w:t>satisfactory, unsatisfactory.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Chemical inventory: </w:t>
      </w:r>
    </w:p>
    <w:p w:rsidR="00D314F9" w:rsidRPr="00165803" w:rsidRDefault="00D314F9" w:rsidP="00D314F9">
      <w:pPr>
        <w:pStyle w:val="NormalWeb"/>
        <w:tabs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  <w:t xml:space="preserve">Date of most recent survey 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ab/>
        <w:t xml:space="preserve">Location of inventory listing 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  <w:u w:val="single"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Are Material Safety Data Sheets (MSDSs) located with inventory?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Are the MSDS readily accessible?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DCFL Science Lab Checklist been completed?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training for affected personnel complete?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2304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  <w:i/>
          <w:iCs/>
        </w:rPr>
        <w:tab/>
      </w:r>
      <w:r w:rsidRPr="00165803">
        <w:rPr>
          <w:rFonts w:ascii="Trebuchet MS" w:hAnsi="Trebuchet MS" w:cs="Arial"/>
        </w:rPr>
        <w:t>Date(s) of instruction:</w:t>
      </w:r>
      <w:r w:rsidRPr="00165803">
        <w:rPr>
          <w:rFonts w:ascii="Trebuchet MS" w:hAnsi="Trebuchet MS" w:cs="Arial"/>
          <w:u w:val="single"/>
        </w:rPr>
        <w:t xml:space="preserve"> </w:t>
      </w:r>
      <w:r w:rsidRPr="00165803">
        <w:rPr>
          <w:rFonts w:ascii="Trebuchet MS" w:hAnsi="Trebuchet MS" w:cs="Arial"/>
          <w:u w:val="single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ab/>
        <w:t xml:space="preserve">Roster signed?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ab/>
      </w:r>
      <w:proofErr w:type="gramStart"/>
      <w:r w:rsidRPr="00165803">
        <w:rPr>
          <w:rFonts w:ascii="Trebuchet MS" w:hAnsi="Trebuchet MS" w:cs="Arial"/>
        </w:rPr>
        <w:t>Lesson plan outline available with roster?</w:t>
      </w:r>
      <w:proofErr w:type="gramEnd"/>
      <w:r w:rsidRPr="00165803">
        <w:rPr>
          <w:rFonts w:ascii="Trebuchet MS" w:hAnsi="Trebuchet MS" w:cs="Arial"/>
        </w:rPr>
        <w:t xml:space="preserve">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 xml:space="preserve">Status of Emergency </w:t>
      </w:r>
      <w:smartTag w:uri="urn:schemas-microsoft-com:office:smarttags" w:element="place">
        <w:smartTag w:uri="urn:schemas-microsoft-com:office:smarttags" w:element="City">
          <w:r w:rsidRPr="00165803">
            <w:rPr>
              <w:rFonts w:ascii="Trebuchet MS" w:hAnsi="Trebuchet MS" w:cs="Arial"/>
            </w:rPr>
            <w:t>Eye</w:t>
          </w:r>
        </w:smartTag>
        <w:r w:rsidRPr="00165803">
          <w:rPr>
            <w:rFonts w:ascii="Trebuchet MS" w:hAnsi="Trebuchet MS" w:cs="Arial"/>
          </w:rPr>
          <w:t xml:space="preserve"> </w:t>
        </w:r>
        <w:smartTag w:uri="urn:schemas-microsoft-com:office:smarttags" w:element="State">
          <w:r w:rsidRPr="00165803">
            <w:rPr>
              <w:rFonts w:ascii="Trebuchet MS" w:hAnsi="Trebuchet MS" w:cs="Arial"/>
            </w:rPr>
            <w:t>Wash</w:t>
          </w:r>
        </w:smartTag>
      </w:smartTag>
      <w:r w:rsidRPr="00165803">
        <w:rPr>
          <w:rFonts w:ascii="Trebuchet MS" w:hAnsi="Trebuchet MS" w:cs="Arial"/>
        </w:rPr>
        <w:t>/Deluge Shower: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ab/>
        <w:t xml:space="preserve">Is flushing conducted weekly?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ab/>
      </w:r>
      <w:r w:rsidRPr="00165803">
        <w:rPr>
          <w:rFonts w:ascii="Trebuchet MS" w:hAnsi="Trebuchet MS" w:cs="Arial"/>
        </w:rPr>
        <w:t xml:space="preserve">Is descriptive signage properly posted?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</w:p>
    <w:p w:rsidR="00D314F9" w:rsidRPr="00165803" w:rsidRDefault="00D314F9" w:rsidP="00D314F9">
      <w:pPr>
        <w:tabs>
          <w:tab w:val="left" w:pos="720"/>
          <w:tab w:val="right" w:pos="936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  <w:i/>
          <w:iCs/>
        </w:rPr>
        <w:t xml:space="preserve">          </w:t>
      </w:r>
      <w:r w:rsidRPr="00165803">
        <w:rPr>
          <w:rFonts w:ascii="Trebuchet MS" w:hAnsi="Trebuchet MS" w:cs="Arial"/>
        </w:rPr>
        <w:t xml:space="preserve">Is flushing activity documented?  </w:t>
      </w:r>
      <w:r w:rsidRPr="00165803">
        <w:rPr>
          <w:rFonts w:ascii="Trebuchet MS" w:hAnsi="Trebuchet MS" w:cs="Arial"/>
          <w:i/>
          <w:iCs/>
        </w:rPr>
        <w:t>Yes No N/A</w:t>
      </w:r>
    </w:p>
    <w:p w:rsidR="00D314F9" w:rsidRPr="00165803" w:rsidRDefault="00D314F9" w:rsidP="00D314F9">
      <w:pPr>
        <w:pStyle w:val="NormalWeb"/>
        <w:tabs>
          <w:tab w:val="left" w:pos="720"/>
        </w:tabs>
        <w:spacing w:before="0" w:beforeAutospacing="0" w:after="0" w:afterAutospacing="0"/>
        <w:rPr>
          <w:rFonts w:cs="Arial"/>
        </w:rPr>
      </w:pPr>
    </w:p>
    <w:p w:rsidR="00527FBC" w:rsidRDefault="00D314F9" w:rsidP="00D314F9">
      <w:r w:rsidRPr="00165803">
        <w:rPr>
          <w:rFonts w:ascii="Trebuchet MS" w:hAnsi="Trebuchet MS"/>
          <w:i/>
        </w:rPr>
        <w:t xml:space="preserve">Note: No significant reportable quantities of chemicals were noted in the science rooms.  </w:t>
      </w:r>
      <w:r w:rsidR="00C533B2">
        <w:rPr>
          <w:rFonts w:ascii="Trebuchet MS" w:hAnsi="Trebuchet MS"/>
          <w:i/>
        </w:rPr>
        <w:t>BP 2/1/2018</w:t>
      </w:r>
      <w:bookmarkStart w:id="0" w:name="_GoBack"/>
      <w:bookmarkEnd w:id="0"/>
    </w:p>
    <w:sectPr w:rsidR="00527FBC" w:rsidSect="00864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31" w:rsidRDefault="00694E31" w:rsidP="00864633">
      <w:r>
        <w:separator/>
      </w:r>
    </w:p>
  </w:endnote>
  <w:endnote w:type="continuationSeparator" w:id="0">
    <w:p w:rsidR="00694E31" w:rsidRDefault="00694E31" w:rsidP="0086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Footer"/>
    </w:pPr>
  </w:p>
  <w:p w:rsidR="00864633" w:rsidRDefault="00864633" w:rsidP="00864633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58240" behindDoc="0" locked="0" layoutInCell="1" allowOverlap="1" wp14:anchorId="53B19BFD" wp14:editId="5FBA1898">
          <wp:simplePos x="0" y="0"/>
          <wp:positionH relativeFrom="column">
            <wp:posOffset>3646170</wp:posOffset>
          </wp:positionH>
          <wp:positionV relativeFrom="paragraph">
            <wp:posOffset>-46990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Program Activities Manual</w:t>
    </w:r>
    <w:r>
      <w:tab/>
      <w:t xml:space="preserve">                      </w:t>
    </w:r>
    <w:r>
      <w:tab/>
      <w:t xml:space="preserve"> </w:t>
    </w:r>
    <w:r>
      <w:rPr>
        <w:sz w:val="18"/>
        <w:szCs w:val="18"/>
      </w:rPr>
      <w:t>Advanced Health, Safety and Security</w:t>
    </w:r>
  </w:p>
  <w:p w:rsidR="00864633" w:rsidRDefault="00864633">
    <w:pPr>
      <w:pStyle w:val="Footer"/>
    </w:pPr>
  </w:p>
  <w:p w:rsidR="00864633" w:rsidRDefault="008646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31" w:rsidRDefault="00694E31" w:rsidP="00864633">
      <w:r>
        <w:separator/>
      </w:r>
    </w:p>
  </w:footnote>
  <w:footnote w:type="continuationSeparator" w:id="0">
    <w:p w:rsidR="00694E31" w:rsidRDefault="00694E31" w:rsidP="00864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33" w:rsidRDefault="00864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4F9"/>
    <w:rsid w:val="004E3578"/>
    <w:rsid w:val="00694E31"/>
    <w:rsid w:val="007930A9"/>
    <w:rsid w:val="00864633"/>
    <w:rsid w:val="00914603"/>
    <w:rsid w:val="00B56DAB"/>
    <w:rsid w:val="00C533B2"/>
    <w:rsid w:val="00C63849"/>
    <w:rsid w:val="00C80F9D"/>
    <w:rsid w:val="00C906C1"/>
    <w:rsid w:val="00D3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314F9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314F9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D314F9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64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Parrie</cp:lastModifiedBy>
  <cp:revision>4</cp:revision>
  <dcterms:created xsi:type="dcterms:W3CDTF">2011-04-14T17:56:00Z</dcterms:created>
  <dcterms:modified xsi:type="dcterms:W3CDTF">2018-02-01T21:00:00Z</dcterms:modified>
</cp:coreProperties>
</file>