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F5" w:rsidRPr="00090FFF" w:rsidRDefault="00AD39F5" w:rsidP="00AD39F5">
      <w:pPr>
        <w:pStyle w:val="Heading7"/>
        <w:rPr>
          <w:rFonts w:ascii="Trebuchet MS" w:hAnsi="Trebuchet MS"/>
          <w:sz w:val="32"/>
          <w:szCs w:val="32"/>
        </w:rPr>
      </w:pPr>
      <w:r w:rsidRPr="00165803">
        <w:rPr>
          <w:rFonts w:ascii="Trebuchet MS" w:hAnsi="Trebuchet MS"/>
          <w:sz w:val="32"/>
          <w:szCs w:val="32"/>
        </w:rPr>
        <w:t>Checklist of E/OHS Activities for Machine Guarding</w:t>
      </w:r>
    </w:p>
    <w:p w:rsidR="00AD39F5" w:rsidRPr="00165803" w:rsidRDefault="00AD39F5" w:rsidP="00AD39F5">
      <w:pPr>
        <w:pStyle w:val="NormalWeb"/>
        <w:spacing w:before="0" w:beforeAutospacing="0" w:after="0" w:afterAutospacing="0"/>
        <w:rPr>
          <w:rFonts w:cs="Arial"/>
        </w:rPr>
      </w:pPr>
    </w:p>
    <w:p w:rsidR="00AD39F5" w:rsidRPr="00165803" w:rsidRDefault="00AD39F5" w:rsidP="00AD39F5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>Mark Greenwood</w:t>
      </w:r>
    </w:p>
    <w:p w:rsidR="00AD39F5" w:rsidRPr="00165803" w:rsidRDefault="00AD39F5" w:rsidP="00AD39F5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Machine Guarding Plan for each affected work area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AD39F5" w:rsidRPr="00165803" w:rsidRDefault="00AD39F5" w:rsidP="00AD39F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D39F5" w:rsidRPr="00165803" w:rsidRDefault="00AD39F5" w:rsidP="00AD39F5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165803">
        <w:rPr>
          <w:rFonts w:ascii="Trebuchet MS" w:hAnsi="Trebuchet MS" w:cs="Arial"/>
        </w:rPr>
        <w:t>Is</w:t>
      </w:r>
      <w:proofErr w:type="gramEnd"/>
      <w:r w:rsidRPr="00165803">
        <w:rPr>
          <w:rFonts w:ascii="Trebuchet MS" w:hAnsi="Trebuchet MS" w:cs="Arial"/>
        </w:rPr>
        <w:t xml:space="preserve"> the plan/plans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AD39F5" w:rsidRPr="00165803" w:rsidRDefault="00AD39F5" w:rsidP="00AD39F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D39F5" w:rsidRPr="00165803" w:rsidRDefault="00AD39F5" w:rsidP="00AD39F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AD39F5" w:rsidRPr="00165803" w:rsidRDefault="00AD39F5" w:rsidP="00AD39F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a survey of all district fixed equipment been conducted? 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</w:rPr>
        <w:t xml:space="preserve">Yes  </w:t>
      </w:r>
      <w:r w:rsidRPr="00165803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 xml:space="preserve">    </w:t>
      </w:r>
      <w:r w:rsidRPr="00165803">
        <w:rPr>
          <w:rFonts w:ascii="Trebuchet MS" w:hAnsi="Trebuchet MS" w:cs="Arial"/>
        </w:rPr>
        <w:t xml:space="preserve">When was the evaluation completed? </w:t>
      </w:r>
      <w:r w:rsidRPr="00165803">
        <w:rPr>
          <w:rFonts w:ascii="Trebuchet MS" w:hAnsi="Trebuchet MS" w:cs="Arial"/>
          <w:i/>
          <w:iCs/>
        </w:rPr>
        <w:t>_______________________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 Who conducted the evaluation?</w:t>
      </w:r>
      <w:r w:rsidRPr="00165803">
        <w:rPr>
          <w:rFonts w:ascii="Trebuchet MS" w:hAnsi="Trebuchet MS" w:cs="Arial"/>
          <w:i/>
          <w:iCs/>
        </w:rPr>
        <w:t xml:space="preserve"> _______________________ 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 How are corrections documented? _______________________________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Is all fixed equipment safeguarded to meet OSHA criteria? Y</w:t>
      </w:r>
      <w:r w:rsidRPr="00165803">
        <w:rPr>
          <w:rFonts w:ascii="Trebuchet MS" w:hAnsi="Trebuchet MS" w:cs="Arial"/>
          <w:highlight w:val="yellow"/>
        </w:rPr>
        <w:t>es</w:t>
      </w:r>
      <w:r w:rsidRPr="00165803">
        <w:rPr>
          <w:rFonts w:ascii="Trebuchet MS" w:hAnsi="Trebuchet MS" w:cs="Arial"/>
        </w:rPr>
        <w:t xml:space="preserve"> No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alternative MDE “best practices” criteria used to safeguard equipment? Yes </w:t>
      </w:r>
      <w:r w:rsidRPr="00165803">
        <w:rPr>
          <w:rFonts w:ascii="Trebuchet MS" w:hAnsi="Trebuchet MS" w:cs="Arial"/>
          <w:highlight w:val="yellow"/>
        </w:rPr>
        <w:t>No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equipment determined not in compliance scheduled for repair or replacement?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If replaced, was “best practices,” bid specification criteria used for procurement? Yes </w:t>
      </w:r>
      <w:r w:rsidRPr="00165803">
        <w:rPr>
          <w:rFonts w:ascii="Trebuchet MS" w:hAnsi="Trebuchet MS" w:cs="Arial"/>
          <w:highlight w:val="yellow"/>
        </w:rPr>
        <w:t>No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Note: 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AD39F5" w:rsidRDefault="00AD39F5" w:rsidP="00AD39F5">
      <w:pPr>
        <w:pStyle w:val="Heading1"/>
        <w:rPr>
          <w:rFonts w:ascii="Trebuchet MS" w:hAnsi="Trebuchet MS"/>
          <w:bCs w:val="0"/>
          <w:iCs/>
          <w:sz w:val="28"/>
        </w:rPr>
      </w:pPr>
    </w:p>
    <w:p w:rsidR="00AD39F5" w:rsidRPr="00165803" w:rsidRDefault="00AD39F5" w:rsidP="00AD39F5">
      <w:pPr>
        <w:pStyle w:val="Heading1"/>
        <w:rPr>
          <w:rFonts w:ascii="Trebuchet MS" w:hAnsi="Trebuchet MS"/>
          <w:bCs w:val="0"/>
          <w:iCs/>
          <w:sz w:val="28"/>
        </w:rPr>
      </w:pPr>
      <w:r w:rsidRPr="00165803">
        <w:rPr>
          <w:rFonts w:ascii="Trebuchet MS" w:hAnsi="Trebuchet MS"/>
          <w:bCs w:val="0"/>
          <w:iCs/>
          <w:sz w:val="28"/>
        </w:rPr>
        <w:t>Identified Fixed Equipment Locations</w:t>
      </w:r>
    </w:p>
    <w:p w:rsidR="00AD39F5" w:rsidRPr="00165803" w:rsidRDefault="00AD39F5" w:rsidP="00AD39F5">
      <w:pPr>
        <w:rPr>
          <w:rFonts w:ascii="Trebuchet MS" w:hAnsi="Trebuchet MS"/>
        </w:rPr>
      </w:pPr>
    </w:p>
    <w:p w:rsidR="00AD39F5" w:rsidRPr="00165803" w:rsidRDefault="00AD39F5" w:rsidP="00AD39F5">
      <w:pPr>
        <w:pStyle w:val="Heading2"/>
        <w:rPr>
          <w:rFonts w:ascii="Trebuchet MS" w:hAnsi="Trebuchet MS"/>
          <w:i/>
          <w:iCs/>
        </w:rPr>
      </w:pPr>
    </w:p>
    <w:p w:rsidR="00AD39F5" w:rsidRPr="00165803" w:rsidRDefault="00AD39F5" w:rsidP="00AD39F5">
      <w:pPr>
        <w:pStyle w:val="Heading2"/>
        <w:rPr>
          <w:rFonts w:ascii="Trebuchet MS" w:hAnsi="Trebuchet MS"/>
          <w:i/>
          <w:iCs/>
          <w:szCs w:val="28"/>
        </w:rPr>
      </w:pPr>
      <w:r w:rsidRPr="00165803">
        <w:rPr>
          <w:rFonts w:ascii="Trebuchet MS" w:hAnsi="Trebuchet MS"/>
          <w:i/>
          <w:iCs/>
          <w:szCs w:val="28"/>
        </w:rPr>
        <w:t xml:space="preserve">Location             Building/Buildings    Staff Affected      # of item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97"/>
        <w:gridCol w:w="2053"/>
        <w:gridCol w:w="2053"/>
        <w:gridCol w:w="2053"/>
      </w:tblGrid>
      <w:tr w:rsidR="00AD39F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697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Bus Garage</w:t>
            </w: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AD39F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697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Wood Shop</w:t>
            </w: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AD39F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697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Custodial/Maintenance</w:t>
            </w: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AD39F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697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AD39F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697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AD39F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697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053" w:type="dxa"/>
          </w:tcPr>
          <w:p w:rsidR="00AD39F5" w:rsidRPr="00165803" w:rsidRDefault="00AD39F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Contracted technical services to review and recommend?  </w:t>
      </w:r>
      <w:proofErr w:type="gramStart"/>
      <w:r w:rsidRPr="00165803">
        <w:rPr>
          <w:rFonts w:ascii="Trebuchet MS" w:hAnsi="Trebuchet MS" w:cs="Arial"/>
        </w:rPr>
        <w:t>_____N/A_____________.</w:t>
      </w:r>
      <w:proofErr w:type="gramEnd"/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Name of person or contractor conducting survey? </w:t>
      </w:r>
      <w:proofErr w:type="gramStart"/>
      <w:r w:rsidRPr="00165803">
        <w:rPr>
          <w:rFonts w:ascii="Trebuchet MS" w:hAnsi="Trebuchet MS" w:cs="Arial"/>
        </w:rPr>
        <w:t>____</w:t>
      </w:r>
      <w:r w:rsidRPr="00165803">
        <w:rPr>
          <w:rFonts w:ascii="Trebuchet MS" w:hAnsi="Trebuchet MS" w:cs="Arial"/>
          <w:highlight w:val="yellow"/>
          <w:u w:val="single"/>
        </w:rPr>
        <w:t>N/A</w:t>
      </w:r>
      <w:r w:rsidRPr="00165803">
        <w:rPr>
          <w:rFonts w:ascii="Trebuchet MS" w:hAnsi="Trebuchet MS" w:cs="Arial"/>
        </w:rPr>
        <w:t>_______________.</w:t>
      </w:r>
      <w:proofErr w:type="gramEnd"/>
      <w:r w:rsidRPr="00165803">
        <w:rPr>
          <w:rFonts w:ascii="Trebuchet MS" w:hAnsi="Trebuchet MS" w:cs="Arial"/>
        </w:rPr>
        <w:t xml:space="preserve">        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</w:rPr>
        <w:t xml:space="preserve">                                                                                    </w:t>
      </w:r>
      <w:r w:rsidRPr="00165803">
        <w:rPr>
          <w:rFonts w:ascii="Trebuchet MS" w:hAnsi="Trebuchet MS" w:cs="Arial"/>
          <w:i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  <w:r w:rsidRPr="00165803">
        <w:rPr>
          <w:rFonts w:ascii="Trebuchet MS" w:hAnsi="Trebuchet MS" w:cs="Arial"/>
        </w:rPr>
        <w:t xml:space="preserve">                                                       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AD39F5" w:rsidRPr="00165803" w:rsidRDefault="00AD39F5" w:rsidP="00AD39F5">
      <w:pPr>
        <w:pStyle w:val="Header"/>
        <w:tabs>
          <w:tab w:val="clear" w:pos="4320"/>
          <w:tab w:val="clear" w:pos="8640"/>
          <w:tab w:val="left" w:pos="720"/>
          <w:tab w:val="left" w:pos="558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Results of technical services located where? __</w:t>
      </w:r>
      <w:r w:rsidRPr="00165803">
        <w:rPr>
          <w:rFonts w:ascii="Trebuchet MS" w:hAnsi="Trebuchet MS" w:cs="Arial"/>
          <w:u w:val="single"/>
        </w:rPr>
        <w:t>N/A</w:t>
      </w:r>
      <w:r w:rsidRPr="00165803">
        <w:rPr>
          <w:rFonts w:ascii="Trebuchet MS" w:hAnsi="Trebuchet MS" w:cs="Arial"/>
        </w:rPr>
        <w:t>______________________</w:t>
      </w:r>
    </w:p>
    <w:p w:rsidR="00AD39F5" w:rsidRPr="00165803" w:rsidRDefault="00AD39F5" w:rsidP="00AD39F5">
      <w:pPr>
        <w:spacing w:line="320" w:lineRule="exact"/>
        <w:rPr>
          <w:rFonts w:ascii="Trebuchet MS" w:hAnsi="Trebuchet MS"/>
          <w:bCs/>
          <w:color w:val="000000"/>
        </w:rPr>
      </w:pPr>
    </w:p>
    <w:p w:rsidR="00AD39F5" w:rsidRPr="00165803" w:rsidRDefault="00AD39F5" w:rsidP="00AD39F5">
      <w:p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>Checklist for minimum requirements:</w:t>
      </w:r>
    </w:p>
    <w:p w:rsidR="00AD39F5" w:rsidRPr="00165803" w:rsidRDefault="00AD39F5" w:rsidP="00AD39F5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>Power outage protection provided for required equipment</w:t>
      </w:r>
    </w:p>
    <w:p w:rsidR="00AD39F5" w:rsidRPr="00165803" w:rsidRDefault="00AD39F5" w:rsidP="00AD39F5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>Emergency stops provided for required equipment</w:t>
      </w:r>
    </w:p>
    <w:p w:rsidR="00AD39F5" w:rsidRPr="00165803" w:rsidRDefault="00AD39F5" w:rsidP="00AD39F5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>Safe work practice placards at applicable fixed tool stations</w:t>
      </w:r>
    </w:p>
    <w:p w:rsidR="00AD39F5" w:rsidRPr="00165803" w:rsidRDefault="00AD39F5" w:rsidP="00AD39F5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 xml:space="preserve">Proper guards provided and used </w:t>
      </w:r>
    </w:p>
    <w:p w:rsidR="00AD39F5" w:rsidRPr="00165803" w:rsidRDefault="00AD39F5" w:rsidP="00AD39F5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>Color coding as prescribed by OSHA standards</w:t>
      </w:r>
    </w:p>
    <w:p w:rsidR="00AD39F5" w:rsidRPr="00165803" w:rsidRDefault="00AD39F5" w:rsidP="00AD39F5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>Non-slip surfaces by each piece of equipment</w:t>
      </w:r>
    </w:p>
    <w:p w:rsidR="00AD39F5" w:rsidRPr="00165803" w:rsidRDefault="00AD39F5" w:rsidP="00AD39F5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>Fixed equipment secured to prevent “walking” or movement</w:t>
      </w:r>
    </w:p>
    <w:p w:rsidR="00AD39F5" w:rsidRPr="00165803" w:rsidRDefault="00AD39F5" w:rsidP="00AD39F5">
      <w:pPr>
        <w:spacing w:line="320" w:lineRule="exact"/>
        <w:rPr>
          <w:rFonts w:ascii="Trebuchet MS" w:hAnsi="Trebuchet MS"/>
          <w:bCs/>
          <w:color w:val="000000"/>
        </w:rPr>
      </w:pPr>
    </w:p>
    <w:p w:rsidR="00AD39F5" w:rsidRPr="00165803" w:rsidRDefault="00AD39F5" w:rsidP="00AD39F5">
      <w:p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 xml:space="preserve">Has a log of employee accidents and near misses been established and used? Yes </w:t>
      </w:r>
      <w:r w:rsidRPr="00165803">
        <w:rPr>
          <w:rFonts w:ascii="Trebuchet MS" w:hAnsi="Trebuchet MS"/>
          <w:bCs/>
          <w:color w:val="000000"/>
          <w:highlight w:val="yellow"/>
        </w:rPr>
        <w:t>No</w:t>
      </w:r>
    </w:p>
    <w:p w:rsidR="00AD39F5" w:rsidRPr="00165803" w:rsidRDefault="00AD39F5" w:rsidP="00AD39F5">
      <w:pPr>
        <w:spacing w:line="320" w:lineRule="exact"/>
        <w:rPr>
          <w:rFonts w:ascii="Trebuchet MS" w:hAnsi="Trebuchet MS"/>
          <w:bCs/>
          <w:color w:val="000000"/>
        </w:rPr>
      </w:pPr>
      <w:r w:rsidRPr="00165803">
        <w:rPr>
          <w:rFonts w:ascii="Trebuchet MS" w:hAnsi="Trebuchet MS"/>
          <w:bCs/>
          <w:color w:val="000000"/>
        </w:rPr>
        <w:t xml:space="preserve">Annual training for affected staff is provided? Yes </w:t>
      </w:r>
      <w:r w:rsidRPr="00165803">
        <w:rPr>
          <w:rFonts w:ascii="Trebuchet MS" w:hAnsi="Trebuchet MS"/>
          <w:bCs/>
          <w:color w:val="000000"/>
          <w:highlight w:val="yellow"/>
        </w:rPr>
        <w:t>No</w:t>
      </w:r>
    </w:p>
    <w:p w:rsidR="00AD39F5" w:rsidRPr="00165803" w:rsidRDefault="00AD39F5" w:rsidP="00AD39F5">
      <w:pPr>
        <w:spacing w:line="320" w:lineRule="exact"/>
        <w:rPr>
          <w:rFonts w:ascii="Trebuchet MS" w:hAnsi="Trebuchet MS"/>
          <w:bCs/>
          <w:color w:val="000000"/>
        </w:rPr>
      </w:pP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 Training conducted ____________.</w:t>
      </w:r>
    </w:p>
    <w:p w:rsidR="00AD39F5" w:rsidRPr="00165803" w:rsidRDefault="00AD39F5" w:rsidP="00AD39F5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sz w:val="16"/>
        </w:rPr>
        <w:tab/>
        <w:t xml:space="preserve">                                               </w:t>
      </w:r>
      <w:r w:rsidRPr="00165803">
        <w:rPr>
          <w:rFonts w:ascii="Trebuchet MS" w:hAnsi="Trebuchet MS" w:cs="Arial"/>
          <w:i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 Training has been scheduled for ____________.</w:t>
      </w:r>
    </w:p>
    <w:p w:rsidR="00AD39F5" w:rsidRPr="00165803" w:rsidRDefault="00AD39F5" w:rsidP="00AD39F5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  <w:r w:rsidRPr="00165803">
        <w:rPr>
          <w:rFonts w:ascii="Trebuchet MS" w:hAnsi="Trebuchet MS"/>
          <w:i/>
          <w:iCs/>
        </w:rPr>
        <w:t xml:space="preserve">                                                                     (</w:t>
      </w:r>
      <w:proofErr w:type="gramStart"/>
      <w:r w:rsidRPr="00165803">
        <w:rPr>
          <w:rFonts w:ascii="Trebuchet MS" w:hAnsi="Trebuchet MS"/>
          <w:i/>
          <w:iCs/>
        </w:rPr>
        <w:t>date</w:t>
      </w:r>
      <w:proofErr w:type="gramEnd"/>
      <w:r w:rsidRPr="00165803">
        <w:rPr>
          <w:rFonts w:ascii="Trebuchet MS" w:hAnsi="Trebuchet MS"/>
          <w:i/>
          <w:iCs/>
        </w:rPr>
        <w:t>)</w:t>
      </w:r>
    </w:p>
    <w:p w:rsidR="00527FBC" w:rsidRDefault="00AD39F5"/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2384A"/>
    <w:multiLevelType w:val="hybridMultilevel"/>
    <w:tmpl w:val="37E268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D39F5"/>
    <w:rsid w:val="007930A9"/>
    <w:rsid w:val="00914603"/>
    <w:rsid w:val="00AD39F5"/>
    <w:rsid w:val="00B56DAB"/>
    <w:rsid w:val="00C63849"/>
    <w:rsid w:val="00C9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9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D39F5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AD39F5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AD39F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D39F5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D39F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AD39F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AD39F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AD39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39F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1</cp:revision>
  <dcterms:created xsi:type="dcterms:W3CDTF">2011-04-14T17:59:00Z</dcterms:created>
  <dcterms:modified xsi:type="dcterms:W3CDTF">2011-04-14T18:00:00Z</dcterms:modified>
</cp:coreProperties>
</file>