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A5" w:rsidRPr="00165803" w:rsidRDefault="005641A5" w:rsidP="005641A5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Radon Gas Safety</w:t>
      </w:r>
    </w:p>
    <w:p w:rsidR="005641A5" w:rsidRPr="00165803" w:rsidRDefault="005641A5" w:rsidP="005641A5">
      <w:pPr>
        <w:rPr>
          <w:rFonts w:ascii="Trebuchet MS" w:hAnsi="Trebuchet MS" w:cs="Arial"/>
          <w:b/>
          <w:bCs/>
          <w:sz w:val="28"/>
        </w:rPr>
      </w:pPr>
    </w:p>
    <w:p w:rsidR="005641A5" w:rsidRPr="00165803" w:rsidRDefault="005641A5" w:rsidP="005641A5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</w:rPr>
        <w:t xml:space="preserve">Dale </w:t>
      </w:r>
      <w:proofErr w:type="spellStart"/>
      <w:r>
        <w:rPr>
          <w:rFonts w:ascii="Trebuchet MS" w:hAnsi="Trebuchet MS" w:cs="Arial"/>
        </w:rPr>
        <w:t>Wieme</w:t>
      </w:r>
      <w:proofErr w:type="spellEnd"/>
    </w:p>
    <w:p w:rsidR="005641A5" w:rsidRPr="00165803" w:rsidRDefault="005641A5" w:rsidP="005641A5">
      <w:pPr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Radon Gas Safety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</w:rPr>
        <w:t>______________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also previously conducted:  </w:t>
      </w:r>
      <w:r>
        <w:rPr>
          <w:rFonts w:ascii="Trebuchet MS" w:hAnsi="Trebuchet MS" w:cs="Arial"/>
        </w:rPr>
        <w:t>_______________</w:t>
      </w:r>
      <w:r w:rsidRPr="00165803">
        <w:rPr>
          <w:rFonts w:ascii="Trebuchet MS" w:hAnsi="Trebuchet MS" w:cs="Arial"/>
        </w:rPr>
        <w:t>.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 xml:space="preserve">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63"/>
        <w:gridCol w:w="2878"/>
        <w:gridCol w:w="3015"/>
      </w:tblGrid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T</w:t>
      </w:r>
      <w:r w:rsidRPr="00165803">
        <w:rPr>
          <w:rFonts w:ascii="Trebuchet MS" w:hAnsi="Trebuchet MS" w:cs="Arial"/>
        </w:rPr>
        <w:t>raining is not requirement of this program. However if elevat</w:t>
      </w:r>
      <w:r>
        <w:rPr>
          <w:rFonts w:ascii="Trebuchet MS" w:hAnsi="Trebuchet MS" w:cs="Arial"/>
        </w:rPr>
        <w:t xml:space="preserve">ed levels are determined </w:t>
      </w:r>
      <w:r w:rsidRPr="00165803">
        <w:rPr>
          <w:rFonts w:ascii="Trebuchet MS" w:hAnsi="Trebuchet MS" w:cs="Arial"/>
        </w:rPr>
        <w:t>training of affected persons is recommended.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 xml:space="preserve">Date training complete:  </w:t>
      </w:r>
      <w:r w:rsidRPr="00165803">
        <w:rPr>
          <w:rFonts w:ascii="Trebuchet MS" w:hAnsi="Trebuchet MS" w:cs="Arial"/>
          <w:i/>
          <w:iCs/>
          <w:u w:val="single"/>
        </w:rPr>
        <w:t>N/A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</w:t>
      </w:r>
      <w:r w:rsidRPr="00165803">
        <w:rPr>
          <w:rFonts w:ascii="Trebuchet MS" w:hAnsi="Trebuchet MS" w:cs="Arial"/>
          <w:i/>
          <w:iCs/>
        </w:rPr>
        <w:t xml:space="preserve">is / </w:t>
      </w:r>
      <w:r w:rsidRPr="00165803">
        <w:rPr>
          <w:rFonts w:ascii="Trebuchet MS" w:hAnsi="Trebuchet MS" w:cs="Arial"/>
          <w:i/>
          <w:iCs/>
          <w:highlight w:val="yellow"/>
        </w:rPr>
        <w:t>is not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now in progress:</w:t>
      </w:r>
    </w:p>
    <w:p w:rsidR="00527FBC" w:rsidRDefault="005024AC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AC" w:rsidRDefault="005024AC" w:rsidP="00BC12CD">
      <w:r>
        <w:separator/>
      </w:r>
    </w:p>
  </w:endnote>
  <w:endnote w:type="continuationSeparator" w:id="0">
    <w:p w:rsidR="005024AC" w:rsidRDefault="005024AC" w:rsidP="00BC1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  <w:p w:rsidR="00BC12CD" w:rsidRDefault="00BC12CD" w:rsidP="00BC12CD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C12CD" w:rsidRDefault="00BC12CD">
    <w:pPr>
      <w:pStyle w:val="Footer"/>
    </w:pPr>
    <w:bookmarkStart w:id="0" w:name="_GoBack"/>
    <w:bookmarkEnd w:id="0"/>
  </w:p>
  <w:p w:rsidR="00BC12CD" w:rsidRDefault="00BC12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AC" w:rsidRDefault="005024AC" w:rsidP="00BC12CD">
      <w:r>
        <w:separator/>
      </w:r>
    </w:p>
  </w:footnote>
  <w:footnote w:type="continuationSeparator" w:id="0">
    <w:p w:rsidR="005024AC" w:rsidRDefault="005024AC" w:rsidP="00BC1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2CD" w:rsidRDefault="00BC12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1A5"/>
    <w:rsid w:val="005024AC"/>
    <w:rsid w:val="005641A5"/>
    <w:rsid w:val="007930A9"/>
    <w:rsid w:val="00914603"/>
    <w:rsid w:val="00B56DAB"/>
    <w:rsid w:val="00BC12CD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64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64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5641A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C12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2C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12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2C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2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2C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2011-04-14T18:03:00Z</dcterms:created>
  <dcterms:modified xsi:type="dcterms:W3CDTF">2015-03-04T17:32:00Z</dcterms:modified>
</cp:coreProperties>
</file>