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1C" w:rsidRPr="0095621C" w:rsidRDefault="0095621C" w:rsidP="0095621C">
      <w:pPr>
        <w:spacing w:line="240" w:lineRule="auto"/>
      </w:pPr>
      <w:r>
        <w:rPr>
          <w:b/>
        </w:rPr>
        <w:t xml:space="preserve">Client: </w:t>
      </w:r>
      <w:r>
        <w:t>Lynd Public School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Type of Equipment: </w:t>
      </w:r>
      <w:r w:rsidR="0067406B">
        <w:t>Dishwasher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Energy Type and Magnitude: </w:t>
      </w:r>
      <w:r w:rsidR="0067406B">
        <w:t>Electrical/Thermal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Number: </w:t>
      </w:r>
      <w:r w:rsidR="0067406B">
        <w:t>1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Locations: </w:t>
      </w:r>
      <w:r w:rsidR="0067406B">
        <w:t>Kitchen</w:t>
      </w:r>
    </w:p>
    <w:p w:rsidR="0095621C" w:rsidRDefault="0095621C" w:rsidP="0095621C">
      <w:pPr>
        <w:spacing w:line="240" w:lineRule="auto"/>
        <w:rPr>
          <w:b/>
          <w:u w:val="single"/>
        </w:rPr>
      </w:pPr>
      <w:r>
        <w:rPr>
          <w:b/>
          <w:u w:val="single"/>
        </w:rPr>
        <w:t>Lockout Steps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Step 1: </w:t>
      </w:r>
      <w:r w:rsidR="0067406B">
        <w:t xml:space="preserve"> Knife Switch on North wall in boiler room and</w:t>
      </w:r>
      <w:r w:rsidR="0068082A">
        <w:t xml:space="preserve"> Knife switch on wall behind unit in kitchen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Step 2: </w:t>
      </w:r>
      <w:r>
        <w:t>Shut down</w:t>
      </w:r>
      <w:r w:rsidR="0068082A">
        <w:t xml:space="preserve"> of equipment using normal shut down using control on the front of the unit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Step 3: </w:t>
      </w:r>
      <w:r w:rsidR="0068082A">
        <w:t xml:space="preserve"> Unplug unit, apply LOTO device to gas line. Attempt to start.</w:t>
      </w:r>
    </w:p>
    <w:p w:rsidR="00DE1B1E" w:rsidRDefault="00DE1B1E" w:rsidP="00DE1B1E">
      <w:pPr>
        <w:spacing w:line="240" w:lineRule="auto"/>
        <w:ind w:left="360" w:hanging="360"/>
      </w:pPr>
      <w:r>
        <w:rPr>
          <w:b/>
        </w:rPr>
        <w:t xml:space="preserve">Step 4: </w:t>
      </w:r>
      <w:r>
        <w:t>Authorized employees will lockout/</w:t>
      </w:r>
      <w:proofErr w:type="spellStart"/>
      <w:r>
        <w:t>tagout</w:t>
      </w:r>
      <w:proofErr w:type="spellEnd"/>
      <w:r>
        <w:t xml:space="preserve"> the isolating devices-</w:t>
      </w:r>
    </w:p>
    <w:p w:rsidR="00DE1B1E" w:rsidRPr="0068082A" w:rsidRDefault="00DE1B1E" w:rsidP="00DE1B1E">
      <w:pPr>
        <w:spacing w:line="240" w:lineRule="auto"/>
        <w:ind w:left="360" w:hanging="360"/>
        <w:rPr>
          <w:u w:val="single"/>
        </w:rPr>
      </w:pPr>
      <w:r>
        <w:rPr>
          <w:b/>
        </w:rPr>
        <w:t xml:space="preserve">Step 5: </w:t>
      </w:r>
      <w:r>
        <w:t>Start up to verify control of energy (where-list-all)-</w:t>
      </w:r>
    </w:p>
    <w:p w:rsidR="00DE1B1E" w:rsidRPr="00DE1B1E" w:rsidRDefault="0068082A" w:rsidP="00DE1B1E">
      <w:pPr>
        <w:spacing w:line="240" w:lineRule="auto"/>
        <w:ind w:left="360" w:hanging="360"/>
        <w:rPr>
          <w:b/>
        </w:rPr>
      </w:pPr>
      <w:r>
        <w:rPr>
          <w:b/>
        </w:rPr>
        <w:t>Reviewed</w:t>
      </w:r>
      <w:r w:rsidR="00DE1B1E" w:rsidRPr="00DE1B1E">
        <w:rPr>
          <w:b/>
        </w:rPr>
        <w:t xml:space="preserve"> by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tab/>
      </w:r>
      <w:r>
        <w:rPr>
          <w:b/>
          <w:u w:val="single"/>
        </w:rPr>
        <w:t>Shane Carlso</w:t>
      </w:r>
      <w:r w:rsidR="00316964">
        <w:rPr>
          <w:b/>
          <w:u w:val="single"/>
        </w:rPr>
        <w:t>n</w:t>
      </w:r>
      <w:bookmarkStart w:id="0" w:name="_GoBack"/>
      <w:bookmarkEnd w:id="0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_Date 0</w:t>
      </w:r>
      <w:r>
        <w:rPr>
          <w:b/>
          <w:u w:val="single"/>
        </w:rPr>
        <w:t>7-01-2019</w:t>
      </w:r>
    </w:p>
    <w:p w:rsidR="0095621C" w:rsidRPr="0095621C" w:rsidRDefault="0095621C" w:rsidP="0095621C">
      <w:pPr>
        <w:spacing w:line="240" w:lineRule="auto"/>
      </w:pPr>
    </w:p>
    <w:sectPr w:rsidR="0095621C" w:rsidRPr="009562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C4" w:rsidRDefault="005523C4" w:rsidP="00DE1B1E">
      <w:pPr>
        <w:spacing w:after="0" w:line="240" w:lineRule="auto"/>
      </w:pPr>
      <w:r>
        <w:separator/>
      </w:r>
    </w:p>
  </w:endnote>
  <w:endnote w:type="continuationSeparator" w:id="0">
    <w:p w:rsidR="005523C4" w:rsidRDefault="005523C4" w:rsidP="00DE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F" w:rsidRPr="00682851" w:rsidRDefault="0020587F" w:rsidP="0020587F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Advanced Health Safety and Security</w:t>
    </w:r>
  </w:p>
  <w:p w:rsidR="0020587F" w:rsidRDefault="0020587F" w:rsidP="0020587F">
    <w:pPr>
      <w:pStyle w:val="Header"/>
    </w:pPr>
  </w:p>
  <w:p w:rsidR="0020587F" w:rsidRDefault="0020587F">
    <w:pPr>
      <w:pStyle w:val="Footer"/>
    </w:pPr>
  </w:p>
  <w:p w:rsidR="0020587F" w:rsidRDefault="00205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C4" w:rsidRDefault="005523C4" w:rsidP="00DE1B1E">
      <w:pPr>
        <w:spacing w:after="0" w:line="240" w:lineRule="auto"/>
      </w:pPr>
      <w:r>
        <w:separator/>
      </w:r>
    </w:p>
  </w:footnote>
  <w:footnote w:type="continuationSeparator" w:id="0">
    <w:p w:rsidR="005523C4" w:rsidRDefault="005523C4" w:rsidP="00DE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F" w:rsidRPr="00682851" w:rsidRDefault="0020587F" w:rsidP="0020587F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20587F" w:rsidRPr="00682851" w:rsidRDefault="0020587F" w:rsidP="0020587F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20587F" w:rsidRDefault="0020587F" w:rsidP="0020587F">
    <w:pPr>
      <w:pStyle w:val="Header"/>
    </w:pPr>
    <w:r>
      <w:rPr>
        <w:noProof/>
      </w:rPr>
      <w:drawing>
        <wp:inline distT="0" distB="0" distL="0" distR="0" wp14:anchorId="020AED59" wp14:editId="78401DEF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87F" w:rsidRDefault="0020587F">
    <w:pPr>
      <w:pStyle w:val="Header"/>
    </w:pPr>
  </w:p>
  <w:p w:rsidR="00DE1B1E" w:rsidRDefault="00DE1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2ED"/>
    <w:multiLevelType w:val="hybridMultilevel"/>
    <w:tmpl w:val="65F6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779E0"/>
    <w:multiLevelType w:val="hybridMultilevel"/>
    <w:tmpl w:val="BC6C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1C"/>
    <w:rsid w:val="00004C33"/>
    <w:rsid w:val="000354CF"/>
    <w:rsid w:val="00052356"/>
    <w:rsid w:val="00054A08"/>
    <w:rsid w:val="00060002"/>
    <w:rsid w:val="00071C76"/>
    <w:rsid w:val="00080DF4"/>
    <w:rsid w:val="0009499C"/>
    <w:rsid w:val="000A39A1"/>
    <w:rsid w:val="000A5562"/>
    <w:rsid w:val="000B73C4"/>
    <w:rsid w:val="000C7CEC"/>
    <w:rsid w:val="000D6B23"/>
    <w:rsid w:val="000E1B45"/>
    <w:rsid w:val="000E395C"/>
    <w:rsid w:val="000E4F24"/>
    <w:rsid w:val="000F1283"/>
    <w:rsid w:val="000F67D0"/>
    <w:rsid w:val="0013700B"/>
    <w:rsid w:val="00164006"/>
    <w:rsid w:val="00172345"/>
    <w:rsid w:val="00190048"/>
    <w:rsid w:val="001D1D9E"/>
    <w:rsid w:val="001D7A2A"/>
    <w:rsid w:val="001D7F41"/>
    <w:rsid w:val="001E0498"/>
    <w:rsid w:val="001F5243"/>
    <w:rsid w:val="0020587F"/>
    <w:rsid w:val="00233BD5"/>
    <w:rsid w:val="002417DA"/>
    <w:rsid w:val="0028381F"/>
    <w:rsid w:val="00296E56"/>
    <w:rsid w:val="002B781F"/>
    <w:rsid w:val="002C45E6"/>
    <w:rsid w:val="002C6FA0"/>
    <w:rsid w:val="002D598F"/>
    <w:rsid w:val="002E43F7"/>
    <w:rsid w:val="00316964"/>
    <w:rsid w:val="00336388"/>
    <w:rsid w:val="00347C51"/>
    <w:rsid w:val="00354B61"/>
    <w:rsid w:val="003A1112"/>
    <w:rsid w:val="003C4BA5"/>
    <w:rsid w:val="003D1757"/>
    <w:rsid w:val="003D1C0E"/>
    <w:rsid w:val="003D2888"/>
    <w:rsid w:val="003E069F"/>
    <w:rsid w:val="003F6751"/>
    <w:rsid w:val="004070DA"/>
    <w:rsid w:val="00422CA0"/>
    <w:rsid w:val="004305ED"/>
    <w:rsid w:val="0049477E"/>
    <w:rsid w:val="004A0DCA"/>
    <w:rsid w:val="004B6EB1"/>
    <w:rsid w:val="004D1C3A"/>
    <w:rsid w:val="004D2D01"/>
    <w:rsid w:val="004D38C9"/>
    <w:rsid w:val="004E370E"/>
    <w:rsid w:val="004F104F"/>
    <w:rsid w:val="005000B7"/>
    <w:rsid w:val="00524495"/>
    <w:rsid w:val="005262FC"/>
    <w:rsid w:val="00544B7D"/>
    <w:rsid w:val="005470D3"/>
    <w:rsid w:val="005523C4"/>
    <w:rsid w:val="005709F4"/>
    <w:rsid w:val="00592A12"/>
    <w:rsid w:val="005A2FDB"/>
    <w:rsid w:val="005A32DE"/>
    <w:rsid w:val="005A3BE8"/>
    <w:rsid w:val="005C585D"/>
    <w:rsid w:val="005F2B9D"/>
    <w:rsid w:val="00604891"/>
    <w:rsid w:val="006124F4"/>
    <w:rsid w:val="00655570"/>
    <w:rsid w:val="00660EE3"/>
    <w:rsid w:val="0067406B"/>
    <w:rsid w:val="0067463C"/>
    <w:rsid w:val="00676914"/>
    <w:rsid w:val="00677265"/>
    <w:rsid w:val="0068082A"/>
    <w:rsid w:val="006959E1"/>
    <w:rsid w:val="006A0CC4"/>
    <w:rsid w:val="006A1F46"/>
    <w:rsid w:val="006A36C3"/>
    <w:rsid w:val="006E6E17"/>
    <w:rsid w:val="00715D85"/>
    <w:rsid w:val="00727D91"/>
    <w:rsid w:val="0074552A"/>
    <w:rsid w:val="0075166A"/>
    <w:rsid w:val="00755A42"/>
    <w:rsid w:val="00781000"/>
    <w:rsid w:val="007B6E04"/>
    <w:rsid w:val="007C2526"/>
    <w:rsid w:val="007E03F5"/>
    <w:rsid w:val="007F05DF"/>
    <w:rsid w:val="007F3CA2"/>
    <w:rsid w:val="008037BD"/>
    <w:rsid w:val="008125D1"/>
    <w:rsid w:val="008142EC"/>
    <w:rsid w:val="00815FD1"/>
    <w:rsid w:val="00834BD1"/>
    <w:rsid w:val="0083586B"/>
    <w:rsid w:val="00875ED1"/>
    <w:rsid w:val="008775E9"/>
    <w:rsid w:val="00884721"/>
    <w:rsid w:val="00892005"/>
    <w:rsid w:val="00896A34"/>
    <w:rsid w:val="008A3988"/>
    <w:rsid w:val="008D7A45"/>
    <w:rsid w:val="00900F28"/>
    <w:rsid w:val="00910111"/>
    <w:rsid w:val="00940EEE"/>
    <w:rsid w:val="0095621C"/>
    <w:rsid w:val="009642C0"/>
    <w:rsid w:val="00964C58"/>
    <w:rsid w:val="009839D0"/>
    <w:rsid w:val="00991D23"/>
    <w:rsid w:val="00A04DB4"/>
    <w:rsid w:val="00A13910"/>
    <w:rsid w:val="00A27AFB"/>
    <w:rsid w:val="00A42945"/>
    <w:rsid w:val="00A51D0A"/>
    <w:rsid w:val="00A557DC"/>
    <w:rsid w:val="00A860BC"/>
    <w:rsid w:val="00AC3262"/>
    <w:rsid w:val="00AD5E98"/>
    <w:rsid w:val="00AE744A"/>
    <w:rsid w:val="00AF26DC"/>
    <w:rsid w:val="00AF4ED3"/>
    <w:rsid w:val="00AF664C"/>
    <w:rsid w:val="00B126B7"/>
    <w:rsid w:val="00B152CC"/>
    <w:rsid w:val="00B27B02"/>
    <w:rsid w:val="00B320A6"/>
    <w:rsid w:val="00B472D0"/>
    <w:rsid w:val="00B57369"/>
    <w:rsid w:val="00B62E9A"/>
    <w:rsid w:val="00B646CA"/>
    <w:rsid w:val="00B71C92"/>
    <w:rsid w:val="00BA4B02"/>
    <w:rsid w:val="00BC3E34"/>
    <w:rsid w:val="00C0194B"/>
    <w:rsid w:val="00C05EDF"/>
    <w:rsid w:val="00C1473D"/>
    <w:rsid w:val="00C420E3"/>
    <w:rsid w:val="00C819FF"/>
    <w:rsid w:val="00C93575"/>
    <w:rsid w:val="00CB0518"/>
    <w:rsid w:val="00CD38F6"/>
    <w:rsid w:val="00CE415C"/>
    <w:rsid w:val="00CF1260"/>
    <w:rsid w:val="00CF7F60"/>
    <w:rsid w:val="00D04E30"/>
    <w:rsid w:val="00D47D22"/>
    <w:rsid w:val="00D55C75"/>
    <w:rsid w:val="00D7081C"/>
    <w:rsid w:val="00DC7901"/>
    <w:rsid w:val="00DE1B1E"/>
    <w:rsid w:val="00DF2E4F"/>
    <w:rsid w:val="00E05669"/>
    <w:rsid w:val="00E06B96"/>
    <w:rsid w:val="00E215D2"/>
    <w:rsid w:val="00E32CC1"/>
    <w:rsid w:val="00E34F67"/>
    <w:rsid w:val="00E41FE4"/>
    <w:rsid w:val="00E75AE2"/>
    <w:rsid w:val="00EA7463"/>
    <w:rsid w:val="00ED094C"/>
    <w:rsid w:val="00ED7227"/>
    <w:rsid w:val="00EE56C8"/>
    <w:rsid w:val="00EF5072"/>
    <w:rsid w:val="00EF7220"/>
    <w:rsid w:val="00EF72EF"/>
    <w:rsid w:val="00F336F7"/>
    <w:rsid w:val="00F45ADE"/>
    <w:rsid w:val="00F60704"/>
    <w:rsid w:val="00F9671C"/>
    <w:rsid w:val="00FA49C2"/>
    <w:rsid w:val="00FA7A70"/>
    <w:rsid w:val="00FB77F2"/>
    <w:rsid w:val="00FB7C63"/>
    <w:rsid w:val="00FC4D91"/>
    <w:rsid w:val="00FD5A25"/>
    <w:rsid w:val="00FD5B30"/>
    <w:rsid w:val="00FD7D59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1E"/>
  </w:style>
  <w:style w:type="paragraph" w:styleId="Footer">
    <w:name w:val="footer"/>
    <w:basedOn w:val="Normal"/>
    <w:link w:val="FooterChar"/>
    <w:uiPriority w:val="99"/>
    <w:unhideWhenUsed/>
    <w:rsid w:val="00DE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1E"/>
  </w:style>
  <w:style w:type="paragraph" w:styleId="BalloonText">
    <w:name w:val="Balloon Text"/>
    <w:basedOn w:val="Normal"/>
    <w:link w:val="BalloonTextChar"/>
    <w:uiPriority w:val="99"/>
    <w:semiHidden/>
    <w:unhideWhenUsed/>
    <w:rsid w:val="00D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1B1E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E1B1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1E"/>
  </w:style>
  <w:style w:type="paragraph" w:styleId="Footer">
    <w:name w:val="footer"/>
    <w:basedOn w:val="Normal"/>
    <w:link w:val="FooterChar"/>
    <w:uiPriority w:val="99"/>
    <w:unhideWhenUsed/>
    <w:rsid w:val="00DE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1E"/>
  </w:style>
  <w:style w:type="paragraph" w:styleId="BalloonText">
    <w:name w:val="Balloon Text"/>
    <w:basedOn w:val="Normal"/>
    <w:link w:val="BalloonTextChar"/>
    <w:uiPriority w:val="99"/>
    <w:semiHidden/>
    <w:unhideWhenUsed/>
    <w:rsid w:val="00D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1B1E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E1B1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Parrie</dc:creator>
  <cp:lastModifiedBy>Brian Parrie</cp:lastModifiedBy>
  <cp:revision>3</cp:revision>
  <dcterms:created xsi:type="dcterms:W3CDTF">2019-07-01T15:55:00Z</dcterms:created>
  <dcterms:modified xsi:type="dcterms:W3CDTF">2019-07-01T15:56:00Z</dcterms:modified>
</cp:coreProperties>
</file>