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E52FF3" w:rsidTr="00E52FF3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E52FF3" w:rsidTr="00E52FF3">
        <w:trPr>
          <w:trHeight w:val="504"/>
        </w:trPr>
        <w:tc>
          <w:tcPr>
            <w:tcW w:w="2700" w:type="dxa"/>
          </w:tcPr>
          <w:p w:rsidR="00E52FF3" w:rsidRDefault="00E52FF3" w:rsidP="00E52FF3">
            <w:pPr>
              <w:jc w:val="center"/>
            </w:pPr>
            <w:r>
              <w:t>Washer</w:t>
            </w:r>
          </w:p>
        </w:tc>
        <w:tc>
          <w:tcPr>
            <w:tcW w:w="2889" w:type="dxa"/>
            <w:gridSpan w:val="3"/>
          </w:tcPr>
          <w:p w:rsidR="00E52FF3" w:rsidRDefault="00E52FF3" w:rsidP="00E52FF3">
            <w:pPr>
              <w:jc w:val="center"/>
            </w:pPr>
            <w:r>
              <w:t>Custodial break room</w:t>
            </w:r>
          </w:p>
        </w:tc>
        <w:tc>
          <w:tcPr>
            <w:tcW w:w="2871" w:type="dxa"/>
            <w:gridSpan w:val="2"/>
          </w:tcPr>
          <w:p w:rsidR="00E52FF3" w:rsidRDefault="00E52FF3" w:rsidP="00E52FF3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E52FF3" w:rsidRDefault="00E52FF3" w:rsidP="00E52FF3">
            <w:pPr>
              <w:jc w:val="center"/>
            </w:pPr>
            <w:r>
              <w:t>208/240V</w:t>
            </w:r>
          </w:p>
        </w:tc>
        <w:tc>
          <w:tcPr>
            <w:tcW w:w="3348" w:type="dxa"/>
          </w:tcPr>
          <w:p w:rsidR="00E52FF3" w:rsidRDefault="00E52FF3" w:rsidP="00E52FF3">
            <w:pPr>
              <w:jc w:val="center"/>
            </w:pPr>
            <w:r>
              <w:t>Button in front of unit</w:t>
            </w:r>
          </w:p>
        </w:tc>
      </w:tr>
      <w:tr w:rsidR="00E52FF3" w:rsidTr="00E52FF3">
        <w:tc>
          <w:tcPr>
            <w:tcW w:w="4590" w:type="dxa"/>
            <w:gridSpan w:val="3"/>
            <w:tcBorders>
              <w:right w:val="nil"/>
            </w:tcBorders>
          </w:tcPr>
          <w:p w:rsidR="00E52FF3" w:rsidRPr="00AB18EF" w:rsidRDefault="00E52FF3" w:rsidP="00E52FF3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E52FF3" w:rsidRPr="00AB18EF" w:rsidRDefault="00E52FF3" w:rsidP="00E52FF3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E52FF3" w:rsidRPr="00AB18EF" w:rsidRDefault="00E52FF3" w:rsidP="00E52FF3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E52FF3" w:rsidTr="00E52FF3">
        <w:trPr>
          <w:trHeight w:val="504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E52FF3" w:rsidRDefault="00E52FF3" w:rsidP="00E52FF3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E52FF3" w:rsidRDefault="00E52FF3" w:rsidP="00E52FF3">
            <w:pPr>
              <w:jc w:val="center"/>
            </w:pPr>
            <w:r>
              <w:t>Breaker #6 on panel in custodial break room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E52FF3" w:rsidRDefault="00E52FF3" w:rsidP="00E52FF3">
            <w:pPr>
              <w:jc w:val="center"/>
            </w:pPr>
            <w:r>
              <w:t>Knife switch on wall behind unit</w:t>
            </w:r>
          </w:p>
        </w:tc>
      </w:tr>
      <w:tr w:rsidR="00E52FF3" w:rsidTr="00E52FF3"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E52FF3" w:rsidTr="00E52FF3">
        <w:trPr>
          <w:trHeight w:val="504"/>
        </w:trPr>
        <w:tc>
          <w:tcPr>
            <w:tcW w:w="2700" w:type="dxa"/>
            <w:tcBorders>
              <w:right w:val="nil"/>
            </w:tcBorders>
          </w:tcPr>
          <w:p w:rsidR="00E52FF3" w:rsidRDefault="00E52FF3" w:rsidP="00E52FF3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E52FF3" w:rsidRDefault="00E52FF3" w:rsidP="00E52FF3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E52FF3" w:rsidRDefault="00E52FF3" w:rsidP="00E52FF3">
            <w:pPr>
              <w:jc w:val="center"/>
            </w:pPr>
          </w:p>
        </w:tc>
        <w:tc>
          <w:tcPr>
            <w:tcW w:w="6588" w:type="dxa"/>
            <w:gridSpan w:val="4"/>
          </w:tcPr>
          <w:p w:rsidR="00E52FF3" w:rsidRDefault="00E52FF3" w:rsidP="00E52FF3">
            <w:pPr>
              <w:jc w:val="center"/>
            </w:pPr>
          </w:p>
        </w:tc>
      </w:tr>
    </w:tbl>
    <w:p w:rsidR="00E751DB" w:rsidRDefault="00E751DB" w:rsidP="00E52FF3"/>
    <w:p w:rsidR="009F3063" w:rsidRPr="00AB18EF" w:rsidRDefault="009F3063" w:rsidP="00E751D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F5762B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F5762B" w:rsidTr="008122F6">
        <w:trPr>
          <w:trHeight w:val="504"/>
          <w:jc w:val="center"/>
        </w:trPr>
        <w:tc>
          <w:tcPr>
            <w:tcW w:w="2700" w:type="dxa"/>
          </w:tcPr>
          <w:p w:rsidR="00DE2655" w:rsidRDefault="007427E7" w:rsidP="00E751DB">
            <w:pPr>
              <w:jc w:val="center"/>
            </w:pPr>
            <w:r>
              <w:t>Dryer</w:t>
            </w:r>
          </w:p>
        </w:tc>
        <w:tc>
          <w:tcPr>
            <w:tcW w:w="2889" w:type="dxa"/>
            <w:gridSpan w:val="3"/>
          </w:tcPr>
          <w:p w:rsidR="00DE2655" w:rsidRDefault="007427E7" w:rsidP="00E751DB">
            <w:pPr>
              <w:jc w:val="center"/>
            </w:pPr>
            <w:r>
              <w:t>Custodial break room</w:t>
            </w:r>
          </w:p>
        </w:tc>
        <w:tc>
          <w:tcPr>
            <w:tcW w:w="2871" w:type="dxa"/>
            <w:gridSpan w:val="2"/>
          </w:tcPr>
          <w:p w:rsidR="00DE2655" w:rsidRDefault="007427E7" w:rsidP="00E751DB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DE2655" w:rsidRDefault="007427E7" w:rsidP="00E751DB">
            <w:pPr>
              <w:jc w:val="center"/>
            </w:pPr>
            <w:r>
              <w:t>208/240V</w:t>
            </w:r>
          </w:p>
        </w:tc>
        <w:tc>
          <w:tcPr>
            <w:tcW w:w="3348" w:type="dxa"/>
          </w:tcPr>
          <w:p w:rsidR="00DE2655" w:rsidRDefault="007427E7" w:rsidP="00E751DB">
            <w:pPr>
              <w:jc w:val="center"/>
            </w:pPr>
            <w:r>
              <w:t>Button on front of unit</w:t>
            </w:r>
          </w:p>
        </w:tc>
      </w:tr>
      <w:tr w:rsidR="00F5762B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F5762B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7427E7" w:rsidP="00E751DB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7427E7" w:rsidP="00E751DB">
            <w:pPr>
              <w:jc w:val="center"/>
            </w:pPr>
            <w:r>
              <w:t>Breaker #33 in LC2 in electrical room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7427E7" w:rsidP="00E751DB">
            <w:pPr>
              <w:jc w:val="center"/>
            </w:pPr>
            <w:r>
              <w:t>Knife switch on wall behind unit</w:t>
            </w:r>
          </w:p>
        </w:tc>
      </w:tr>
      <w:tr w:rsidR="00F5762B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F5762B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DE2655" w:rsidP="00E751DB">
            <w:pPr>
              <w:jc w:val="center"/>
            </w:pPr>
          </w:p>
        </w:tc>
      </w:tr>
    </w:tbl>
    <w:p w:rsidR="00DE2655" w:rsidRDefault="00DE2655" w:rsidP="00E751DB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7427E7" w:rsidP="00E751DB">
            <w:pPr>
              <w:jc w:val="center"/>
            </w:pPr>
            <w:r>
              <w:t xml:space="preserve">Water heater (large) </w:t>
            </w:r>
          </w:p>
        </w:tc>
        <w:tc>
          <w:tcPr>
            <w:tcW w:w="2889" w:type="dxa"/>
            <w:gridSpan w:val="3"/>
          </w:tcPr>
          <w:p w:rsidR="00DE2655" w:rsidRDefault="007427E7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7427E7" w:rsidP="00E751DB">
            <w:pPr>
              <w:jc w:val="center"/>
            </w:pPr>
            <w:proofErr w:type="spellStart"/>
            <w:r>
              <w:t>Elec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DE2655" w:rsidRDefault="007427E7" w:rsidP="00E751DB">
            <w:pPr>
              <w:jc w:val="center"/>
            </w:pPr>
            <w:r>
              <w:t>115V</w:t>
            </w:r>
          </w:p>
        </w:tc>
        <w:tc>
          <w:tcPr>
            <w:tcW w:w="3348" w:type="dxa"/>
          </w:tcPr>
          <w:p w:rsidR="00DE2655" w:rsidRDefault="007427E7" w:rsidP="00E751DB">
            <w:pPr>
              <w:jc w:val="center"/>
            </w:pPr>
            <w:r>
              <w:t>On/Off switch on unit</w:t>
            </w: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7427E7" w:rsidP="00E751DB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DE2655" w:rsidP="00E751DB">
            <w:pPr>
              <w:jc w:val="center"/>
            </w:pP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DE2655" w:rsidP="00E751DB">
            <w:pPr>
              <w:jc w:val="center"/>
            </w:pPr>
          </w:p>
        </w:tc>
      </w:tr>
    </w:tbl>
    <w:p w:rsidR="007427E7" w:rsidRDefault="007427E7" w:rsidP="00E52FF3">
      <w:pPr>
        <w:spacing w:after="0" w:line="240" w:lineRule="auto"/>
      </w:pPr>
    </w:p>
    <w:p w:rsidR="00E52FF3" w:rsidRDefault="00E52FF3" w:rsidP="00E52FF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163"/>
        <w:tblW w:w="0" w:type="auto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E52FF3" w:rsidTr="00E52FF3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E52FF3" w:rsidTr="00E52FF3">
        <w:trPr>
          <w:trHeight w:val="504"/>
        </w:trPr>
        <w:tc>
          <w:tcPr>
            <w:tcW w:w="2700" w:type="dxa"/>
          </w:tcPr>
          <w:p w:rsidR="00E52FF3" w:rsidRDefault="00E52FF3" w:rsidP="00E52FF3">
            <w:pPr>
              <w:jc w:val="center"/>
            </w:pPr>
            <w:r>
              <w:t>Water heater (small)</w:t>
            </w:r>
          </w:p>
        </w:tc>
        <w:tc>
          <w:tcPr>
            <w:tcW w:w="2889" w:type="dxa"/>
            <w:gridSpan w:val="3"/>
          </w:tcPr>
          <w:p w:rsidR="00E52FF3" w:rsidRDefault="00E52FF3" w:rsidP="00E52FF3">
            <w:pPr>
              <w:jc w:val="center"/>
            </w:pPr>
            <w:r>
              <w:t>Boiler  Room</w:t>
            </w:r>
          </w:p>
        </w:tc>
        <w:tc>
          <w:tcPr>
            <w:tcW w:w="2871" w:type="dxa"/>
            <w:gridSpan w:val="2"/>
          </w:tcPr>
          <w:p w:rsidR="00E52FF3" w:rsidRDefault="00E52FF3" w:rsidP="00E52FF3">
            <w:pPr>
              <w:jc w:val="center"/>
            </w:pPr>
            <w:proofErr w:type="spellStart"/>
            <w:r>
              <w:t>Elec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E52FF3" w:rsidRDefault="00E52FF3" w:rsidP="00E52FF3">
            <w:pPr>
              <w:jc w:val="center"/>
            </w:pPr>
            <w:r>
              <w:t>115V</w:t>
            </w:r>
          </w:p>
        </w:tc>
        <w:tc>
          <w:tcPr>
            <w:tcW w:w="3348" w:type="dxa"/>
          </w:tcPr>
          <w:p w:rsidR="00E52FF3" w:rsidRDefault="00E52FF3" w:rsidP="00E52FF3">
            <w:pPr>
              <w:jc w:val="center"/>
            </w:pPr>
            <w:r>
              <w:t>On/Off switch on unit</w:t>
            </w:r>
          </w:p>
        </w:tc>
      </w:tr>
      <w:tr w:rsidR="00E52FF3" w:rsidTr="00E52FF3">
        <w:tc>
          <w:tcPr>
            <w:tcW w:w="4590" w:type="dxa"/>
            <w:gridSpan w:val="3"/>
            <w:tcBorders>
              <w:right w:val="nil"/>
            </w:tcBorders>
          </w:tcPr>
          <w:p w:rsidR="00E52FF3" w:rsidRPr="00AB18EF" w:rsidRDefault="00E52FF3" w:rsidP="00E52FF3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E52FF3" w:rsidRPr="00AB18EF" w:rsidRDefault="00E52FF3" w:rsidP="00E52FF3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E52FF3" w:rsidRPr="00AB18EF" w:rsidRDefault="00E52FF3" w:rsidP="00E52FF3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E52FF3" w:rsidTr="00E52FF3">
        <w:trPr>
          <w:trHeight w:val="504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E52FF3" w:rsidRDefault="00E52FF3" w:rsidP="00E52FF3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E52FF3" w:rsidRDefault="00E52FF3" w:rsidP="00E52FF3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E52FF3" w:rsidRDefault="00E52FF3" w:rsidP="00E52FF3">
            <w:pPr>
              <w:jc w:val="center"/>
            </w:pPr>
            <w:r>
              <w:t>Ball valve gasoline to unit</w:t>
            </w:r>
          </w:p>
        </w:tc>
      </w:tr>
      <w:tr w:rsidR="00E52FF3" w:rsidTr="00E52FF3"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E52FF3" w:rsidRPr="00AB18EF" w:rsidRDefault="00E52FF3" w:rsidP="00E52FF3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E52FF3" w:rsidTr="00E52FF3">
        <w:trPr>
          <w:trHeight w:val="504"/>
        </w:trPr>
        <w:tc>
          <w:tcPr>
            <w:tcW w:w="2700" w:type="dxa"/>
            <w:tcBorders>
              <w:right w:val="nil"/>
            </w:tcBorders>
          </w:tcPr>
          <w:p w:rsidR="00E52FF3" w:rsidRDefault="00E52FF3" w:rsidP="00E52FF3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E52FF3" w:rsidRDefault="00E52FF3" w:rsidP="00E52FF3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E52FF3" w:rsidRDefault="00E52FF3" w:rsidP="00E52FF3">
            <w:pPr>
              <w:jc w:val="center"/>
            </w:pPr>
          </w:p>
        </w:tc>
        <w:tc>
          <w:tcPr>
            <w:tcW w:w="6588" w:type="dxa"/>
            <w:gridSpan w:val="4"/>
          </w:tcPr>
          <w:p w:rsidR="00E52FF3" w:rsidRDefault="00E52FF3" w:rsidP="00E52FF3">
            <w:pPr>
              <w:jc w:val="center"/>
            </w:pPr>
          </w:p>
        </w:tc>
      </w:tr>
    </w:tbl>
    <w:p w:rsidR="00E52FF3" w:rsidRDefault="00E52FF3" w:rsidP="00E52FF3">
      <w:pPr>
        <w:spacing w:after="0" w:line="240" w:lineRule="auto"/>
      </w:pPr>
    </w:p>
    <w:p w:rsidR="00CE7574" w:rsidRDefault="00CE7574" w:rsidP="00CE75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F5762B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E52FF3" w:rsidRDefault="00E52FF3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E52FF3" w:rsidRDefault="00E52FF3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E52FF3" w:rsidRDefault="00E52FF3" w:rsidP="00AB18EF">
            <w:pPr>
              <w:jc w:val="center"/>
              <w:rPr>
                <w:b/>
              </w:rPr>
            </w:pPr>
          </w:p>
          <w:p w:rsidR="00CE7574" w:rsidRPr="00AB18EF" w:rsidRDefault="00CE7574" w:rsidP="00E52FF3">
            <w:pPr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E52FF3" w:rsidRDefault="00E52FF3" w:rsidP="00E52FF3">
            <w:pPr>
              <w:rPr>
                <w:b/>
              </w:rPr>
            </w:pPr>
          </w:p>
          <w:p w:rsidR="00CE7574" w:rsidRPr="00AB18EF" w:rsidRDefault="00CE7574" w:rsidP="00E52FF3">
            <w:pPr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E52FF3" w:rsidRDefault="00E52FF3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F5762B" w:rsidTr="008122F6">
        <w:trPr>
          <w:trHeight w:val="504"/>
          <w:jc w:val="center"/>
        </w:trPr>
        <w:tc>
          <w:tcPr>
            <w:tcW w:w="2700" w:type="dxa"/>
          </w:tcPr>
          <w:p w:rsidR="00CE7574" w:rsidRDefault="00E52FF3" w:rsidP="00AB18EF">
            <w:pPr>
              <w:jc w:val="center"/>
            </w:pPr>
            <w:r>
              <w:t>Circ. Pumps (large-2X)</w:t>
            </w:r>
          </w:p>
        </w:tc>
        <w:tc>
          <w:tcPr>
            <w:tcW w:w="2889" w:type="dxa"/>
            <w:gridSpan w:val="3"/>
          </w:tcPr>
          <w:p w:rsidR="00CE7574" w:rsidRDefault="00E52FF3" w:rsidP="00AB18EF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CE7574" w:rsidRDefault="00E52FF3" w:rsidP="00AB18EF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CE7574" w:rsidRDefault="00E52FF3" w:rsidP="00AB18EF">
            <w:pPr>
              <w:jc w:val="center"/>
            </w:pPr>
            <w:r>
              <w:t>230/460V</w:t>
            </w:r>
          </w:p>
        </w:tc>
        <w:tc>
          <w:tcPr>
            <w:tcW w:w="3348" w:type="dxa"/>
          </w:tcPr>
          <w:p w:rsidR="00CE7574" w:rsidRDefault="00E52FF3" w:rsidP="00AB18EF">
            <w:pPr>
              <w:jc w:val="center"/>
            </w:pPr>
            <w:r>
              <w:t>On/Off switch in wall behind unit</w:t>
            </w:r>
          </w:p>
        </w:tc>
      </w:tr>
      <w:tr w:rsidR="00F5762B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F5762B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Pr="00E52FF3" w:rsidRDefault="00E52FF3" w:rsidP="00AB18EF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Pr="00E52FF3" w:rsidRDefault="00E52FF3" w:rsidP="00AB18EF">
            <w:pPr>
              <w:jc w:val="center"/>
            </w:pPr>
            <w:r>
              <w:t>Breakers # 6. 8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</w:tr>
      <w:tr w:rsidR="00F5762B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F5762B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E52FF3" w:rsidRDefault="00E52FF3" w:rsidP="00E52FF3">
      <w:pPr>
        <w:spacing w:after="0" w:line="240" w:lineRule="auto"/>
        <w:rPr>
          <w:b/>
        </w:rPr>
      </w:pPr>
    </w:p>
    <w:p w:rsidR="00E52FF3" w:rsidRPr="00AB18EF" w:rsidRDefault="00E52FF3" w:rsidP="00CE757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52FF3" w:rsidP="00AB18EF">
            <w:pPr>
              <w:jc w:val="center"/>
            </w:pPr>
            <w:r>
              <w:t>Air compressor</w:t>
            </w:r>
          </w:p>
        </w:tc>
        <w:tc>
          <w:tcPr>
            <w:tcW w:w="2889" w:type="dxa"/>
            <w:gridSpan w:val="3"/>
          </w:tcPr>
          <w:p w:rsidR="00CE7574" w:rsidRDefault="00E52FF3" w:rsidP="00AB18EF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CE7574" w:rsidRDefault="00E52FF3" w:rsidP="00AB18EF">
            <w:pPr>
              <w:jc w:val="center"/>
            </w:pPr>
            <w:proofErr w:type="spellStart"/>
            <w:r>
              <w:t>Elec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CE7574" w:rsidRDefault="00E52FF3" w:rsidP="00AB18EF">
            <w:pPr>
              <w:jc w:val="center"/>
            </w:pPr>
            <w:r>
              <w:t>208/230/460V</w:t>
            </w:r>
          </w:p>
        </w:tc>
        <w:tc>
          <w:tcPr>
            <w:tcW w:w="3348" w:type="dxa"/>
          </w:tcPr>
          <w:p w:rsidR="00CE7574" w:rsidRDefault="00E52FF3" w:rsidP="00AB18EF">
            <w:pPr>
              <w:jc w:val="center"/>
            </w:pPr>
            <w:r>
              <w:t>On/Off switch on wall behind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E52FF3" w:rsidP="00AB18EF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720D34" w:rsidP="00AB18EF">
            <w:pPr>
              <w:jc w:val="center"/>
            </w:pPr>
            <w:r>
              <w:t>Attempt to start “0” on gauge</w:t>
            </w:r>
          </w:p>
        </w:tc>
      </w:tr>
    </w:tbl>
    <w:p w:rsidR="00CE7574" w:rsidRDefault="00CE7574" w:rsidP="00CE7574">
      <w:pPr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223"/>
        <w:tblW w:w="0" w:type="auto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720D34" w:rsidRPr="00AB18EF" w:rsidTr="00720D34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  <w:r w:rsidRPr="00AB18EF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720D34" w:rsidTr="00720D34">
        <w:trPr>
          <w:trHeight w:val="504"/>
        </w:trPr>
        <w:tc>
          <w:tcPr>
            <w:tcW w:w="2700" w:type="dxa"/>
          </w:tcPr>
          <w:p w:rsidR="00720D34" w:rsidRDefault="00720D34" w:rsidP="00720D34">
            <w:pPr>
              <w:jc w:val="center"/>
            </w:pPr>
            <w:r>
              <w:t>Boiler (2X)</w:t>
            </w:r>
          </w:p>
        </w:tc>
        <w:tc>
          <w:tcPr>
            <w:tcW w:w="2889" w:type="dxa"/>
            <w:gridSpan w:val="3"/>
          </w:tcPr>
          <w:p w:rsidR="00720D34" w:rsidRDefault="00720D34" w:rsidP="00720D34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720D34" w:rsidRDefault="00720D34" w:rsidP="00720D34">
            <w:pPr>
              <w:jc w:val="center"/>
            </w:pPr>
            <w:proofErr w:type="spellStart"/>
            <w:r>
              <w:t>Elec</w:t>
            </w:r>
            <w:proofErr w:type="spellEnd"/>
            <w:r>
              <w:t>/Pneumatic/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720D34" w:rsidRDefault="00720D34" w:rsidP="00720D34">
            <w:pPr>
              <w:jc w:val="center"/>
            </w:pPr>
            <w:r>
              <w:t>115V</w:t>
            </w:r>
          </w:p>
        </w:tc>
        <w:tc>
          <w:tcPr>
            <w:tcW w:w="3348" w:type="dxa"/>
          </w:tcPr>
          <w:p w:rsidR="00720D34" w:rsidRDefault="00720D34" w:rsidP="00720D34">
            <w:pPr>
              <w:jc w:val="center"/>
            </w:pPr>
            <w:r>
              <w:t>On/Off switch on unit</w:t>
            </w:r>
          </w:p>
        </w:tc>
      </w:tr>
      <w:tr w:rsidR="00720D34" w:rsidTr="00720D34">
        <w:tc>
          <w:tcPr>
            <w:tcW w:w="4590" w:type="dxa"/>
            <w:gridSpan w:val="3"/>
            <w:tcBorders>
              <w:right w:val="nil"/>
            </w:tcBorders>
          </w:tcPr>
          <w:p w:rsidR="00720D34" w:rsidRPr="00AB18EF" w:rsidRDefault="00720D34" w:rsidP="00720D34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720D34" w:rsidRPr="00AB18EF" w:rsidRDefault="00720D34" w:rsidP="00720D34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720D34" w:rsidRPr="00AB18EF" w:rsidRDefault="00720D34" w:rsidP="00720D34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720D34" w:rsidTr="00720D34">
        <w:trPr>
          <w:trHeight w:val="504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720D34" w:rsidRPr="00720D34" w:rsidRDefault="00720D34" w:rsidP="00720D34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720D34" w:rsidRPr="00720D34" w:rsidRDefault="00720D34" w:rsidP="00720D34">
            <w:pPr>
              <w:jc w:val="center"/>
            </w:pPr>
            <w:r>
              <w:t>Breakers # 12, 14 on panel on the wall in break room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</w:p>
        </w:tc>
      </w:tr>
      <w:tr w:rsidR="00720D34" w:rsidTr="00720D34"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720D34" w:rsidRPr="00AB18EF" w:rsidRDefault="00720D34" w:rsidP="00720D34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720D34" w:rsidTr="00720D34">
        <w:trPr>
          <w:trHeight w:val="504"/>
        </w:trPr>
        <w:tc>
          <w:tcPr>
            <w:tcW w:w="2700" w:type="dxa"/>
            <w:tcBorders>
              <w:right w:val="nil"/>
            </w:tcBorders>
          </w:tcPr>
          <w:p w:rsidR="00720D34" w:rsidRDefault="00720D34" w:rsidP="00720D34">
            <w:pPr>
              <w:jc w:val="center"/>
            </w:pPr>
            <w:r>
              <w:t>Apply to electricity, gas and or fuel lines to unit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720D34" w:rsidRDefault="00720D34" w:rsidP="00720D34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720D34" w:rsidRDefault="00720D34" w:rsidP="00720D34">
            <w:pPr>
              <w:jc w:val="center"/>
            </w:pPr>
          </w:p>
        </w:tc>
        <w:tc>
          <w:tcPr>
            <w:tcW w:w="6588" w:type="dxa"/>
            <w:gridSpan w:val="4"/>
          </w:tcPr>
          <w:p w:rsidR="00720D34" w:rsidRDefault="00720D34" w:rsidP="00720D34">
            <w:pPr>
              <w:jc w:val="center"/>
            </w:pPr>
          </w:p>
        </w:tc>
      </w:tr>
    </w:tbl>
    <w:p w:rsidR="00E52FF3" w:rsidRPr="00AB18EF" w:rsidRDefault="00E52FF3" w:rsidP="00CE7574">
      <w:pPr>
        <w:spacing w:after="0" w:line="240" w:lineRule="auto"/>
        <w:jc w:val="center"/>
        <w:rPr>
          <w:b/>
        </w:rPr>
      </w:pPr>
    </w:p>
    <w:p w:rsidR="00CE7574" w:rsidRDefault="00CE7574" w:rsidP="00CE7574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F5762B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720D34" w:rsidRDefault="00720D34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720D34" w:rsidRDefault="00720D34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720D34" w:rsidRDefault="00720D34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720D34" w:rsidRDefault="00720D34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720D34" w:rsidRDefault="00720D34" w:rsidP="00AB18EF">
            <w:pPr>
              <w:jc w:val="center"/>
              <w:rPr>
                <w:b/>
              </w:rPr>
            </w:pPr>
          </w:p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F5762B" w:rsidTr="008122F6">
        <w:trPr>
          <w:trHeight w:val="504"/>
          <w:jc w:val="center"/>
        </w:trPr>
        <w:tc>
          <w:tcPr>
            <w:tcW w:w="2700" w:type="dxa"/>
          </w:tcPr>
          <w:p w:rsidR="00CE7574" w:rsidRDefault="00720D34" w:rsidP="00AB18EF">
            <w:pPr>
              <w:jc w:val="center"/>
            </w:pPr>
            <w:r>
              <w:t>Mixer</w:t>
            </w:r>
          </w:p>
        </w:tc>
        <w:tc>
          <w:tcPr>
            <w:tcW w:w="2889" w:type="dxa"/>
            <w:gridSpan w:val="3"/>
          </w:tcPr>
          <w:p w:rsidR="00CE7574" w:rsidRDefault="00720D34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720D34" w:rsidP="00AB18EF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720D34" w:rsidP="00AB18EF">
            <w:pPr>
              <w:jc w:val="center"/>
            </w:pPr>
            <w:r>
              <w:t>On/Off switch on unit</w:t>
            </w:r>
          </w:p>
        </w:tc>
      </w:tr>
      <w:tr w:rsidR="00F5762B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F5762B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720D34" w:rsidP="00AB18EF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720D34" w:rsidP="00AB18EF">
            <w:pPr>
              <w:jc w:val="center"/>
            </w:pPr>
            <w:r>
              <w:t>Breaker # 15 in panel behind door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720D34" w:rsidP="00AB18EF">
            <w:pPr>
              <w:jc w:val="center"/>
            </w:pPr>
            <w:r>
              <w:t>Knife switch on wall behind unit</w:t>
            </w:r>
          </w:p>
        </w:tc>
      </w:tr>
      <w:tr w:rsidR="00F5762B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F5762B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Default="00CE7574" w:rsidP="00720D3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540"/>
        <w:gridCol w:w="459"/>
        <w:gridCol w:w="1701"/>
        <w:gridCol w:w="1170"/>
        <w:gridCol w:w="540"/>
        <w:gridCol w:w="1530"/>
        <w:gridCol w:w="3348"/>
      </w:tblGrid>
      <w:tr w:rsidR="00CE7574" w:rsidTr="00AB18EF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Machine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Location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720D34" w:rsidP="00AB18EF">
            <w:pPr>
              <w:jc w:val="center"/>
            </w:pPr>
            <w:r>
              <w:t>Conventional oven</w:t>
            </w:r>
          </w:p>
        </w:tc>
        <w:tc>
          <w:tcPr>
            <w:tcW w:w="2889" w:type="dxa"/>
            <w:gridSpan w:val="4"/>
          </w:tcPr>
          <w:p w:rsidR="00CE7574" w:rsidRDefault="00720D34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720D34" w:rsidP="00AB18EF">
            <w:pPr>
              <w:jc w:val="center"/>
            </w:pPr>
            <w:proofErr w:type="spellStart"/>
            <w:r>
              <w:t>Elec</w:t>
            </w:r>
            <w:proofErr w:type="spellEnd"/>
            <w:r>
              <w:t>/</w:t>
            </w:r>
            <w:proofErr w:type="spellStart"/>
            <w:r>
              <w:t>Pneum</w:t>
            </w:r>
            <w:proofErr w:type="spellEnd"/>
            <w:r>
              <w:t>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CE7574" w:rsidRDefault="00720D34" w:rsidP="00AB18EF">
            <w:pPr>
              <w:jc w:val="center"/>
            </w:pPr>
            <w:r>
              <w:t>208V</w:t>
            </w:r>
          </w:p>
        </w:tc>
        <w:tc>
          <w:tcPr>
            <w:tcW w:w="3348" w:type="dxa"/>
          </w:tcPr>
          <w:p w:rsidR="00CE7574" w:rsidRDefault="00720D34" w:rsidP="00AB18EF">
            <w:pPr>
              <w:jc w:val="center"/>
            </w:pPr>
            <w:r>
              <w:t>On/Off switch on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Building</w:t>
            </w:r>
          </w:p>
        </w:tc>
        <w:tc>
          <w:tcPr>
            <w:tcW w:w="4410" w:type="dxa"/>
            <w:gridSpan w:val="5"/>
            <w:tcBorders>
              <w:left w:val="nil"/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720D34" w:rsidP="00AB18EF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720D34" w:rsidP="00AB18EF">
            <w:pPr>
              <w:jc w:val="center"/>
            </w:pPr>
            <w:r>
              <w:t>Ball valve on gas</w:t>
            </w:r>
            <w:r w:rsidR="00912AFF">
              <w:t xml:space="preserve"> </w:t>
            </w:r>
            <w:r>
              <w:t>line to unit</w:t>
            </w:r>
          </w:p>
        </w:tc>
      </w:tr>
      <w:tr w:rsidR="00CE7574" w:rsidTr="00AB18EF">
        <w:trPr>
          <w:jc w:val="center"/>
        </w:trPr>
        <w:tc>
          <w:tcPr>
            <w:tcW w:w="5130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to Dissipate or Restrain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of Verification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Default="00CE7574" w:rsidP="00CE7574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720D34" w:rsidP="00AB18EF">
            <w:pPr>
              <w:jc w:val="center"/>
            </w:pPr>
            <w:r>
              <w:t>Garbage disposal</w:t>
            </w:r>
          </w:p>
        </w:tc>
        <w:tc>
          <w:tcPr>
            <w:tcW w:w="2889" w:type="dxa"/>
            <w:gridSpan w:val="3"/>
          </w:tcPr>
          <w:p w:rsidR="00CE7574" w:rsidRDefault="00720D34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720D34" w:rsidP="00AB18EF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720D34" w:rsidP="00AB18EF">
            <w:pPr>
              <w:jc w:val="center"/>
            </w:pPr>
            <w:r>
              <w:t>Knife switch on wall below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720D34" w:rsidP="00AB18EF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720D34" w:rsidP="00AB18EF">
            <w:pPr>
              <w:jc w:val="center"/>
            </w:pPr>
            <w:r>
              <w:t>Breaker # 15 (LC 3 Left control panel)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Default="00CE7574" w:rsidP="00CE7574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720D34" w:rsidP="00AB18EF">
            <w:pPr>
              <w:jc w:val="center"/>
            </w:pPr>
            <w:r>
              <w:t>Brazier</w:t>
            </w:r>
          </w:p>
        </w:tc>
        <w:tc>
          <w:tcPr>
            <w:tcW w:w="2889" w:type="dxa"/>
            <w:gridSpan w:val="3"/>
          </w:tcPr>
          <w:p w:rsidR="00CE7574" w:rsidRDefault="00720D34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912AFF" w:rsidP="00AB18EF">
            <w:pPr>
              <w:jc w:val="center"/>
            </w:pPr>
            <w:r>
              <w:t>Knob on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912AFF" w:rsidP="00AB18EF">
            <w:pPr>
              <w:jc w:val="center"/>
            </w:pPr>
            <w:r>
              <w:t>Gas line to unit</w:t>
            </w: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Default="00CE7574" w:rsidP="00CE7574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540"/>
        <w:gridCol w:w="459"/>
        <w:gridCol w:w="1701"/>
        <w:gridCol w:w="1170"/>
        <w:gridCol w:w="540"/>
        <w:gridCol w:w="1530"/>
        <w:gridCol w:w="3348"/>
      </w:tblGrid>
      <w:tr w:rsidR="00CE7574" w:rsidTr="00AB18EF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Machine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B7545E" w:rsidP="00AB18EF">
            <w:pPr>
              <w:jc w:val="center"/>
            </w:pPr>
            <w:r>
              <w:t>Walk in freezer</w:t>
            </w:r>
          </w:p>
        </w:tc>
        <w:tc>
          <w:tcPr>
            <w:tcW w:w="2889" w:type="dxa"/>
            <w:gridSpan w:val="4"/>
          </w:tcPr>
          <w:p w:rsidR="00CE7574" w:rsidRDefault="00B7545E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B7545E" w:rsidP="00AB18EF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CE7574" w:rsidP="00AB18EF">
            <w:pPr>
              <w:jc w:val="center"/>
            </w:pP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B7545E" w:rsidRDefault="00CE7574" w:rsidP="00AB18EF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5"/>
            <w:tcBorders>
              <w:left w:val="nil"/>
              <w:right w:val="nil"/>
            </w:tcBorders>
          </w:tcPr>
          <w:p w:rsidR="00CE7574" w:rsidRPr="00B7545E" w:rsidRDefault="00CE7574" w:rsidP="00AB18EF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B7545E" w:rsidRDefault="00CE7574" w:rsidP="00AB18EF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B7545E" w:rsidP="00AB18EF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</w:tcPr>
          <w:p w:rsidR="00CE7574" w:rsidRDefault="00B7545E" w:rsidP="00AB18EF">
            <w:pPr>
              <w:jc w:val="center"/>
            </w:pPr>
            <w:r>
              <w:t>Panel behind side kitchen door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</w:tr>
      <w:tr w:rsidR="00CE7574" w:rsidTr="00AB18EF">
        <w:trPr>
          <w:jc w:val="center"/>
        </w:trPr>
        <w:tc>
          <w:tcPr>
            <w:tcW w:w="5130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B7545E" w:rsidRDefault="00CE7574" w:rsidP="00AB18EF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B7545E" w:rsidRPr="00B7545E" w:rsidRDefault="00B7545E" w:rsidP="00B7545E">
      <w:pPr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  <w:r>
              <w:t>Walk in Cooler</w:t>
            </w: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  <w:r>
              <w:t>Middle School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  <w:r>
              <w:t>Panel behind side kitchen door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B7545E" w:rsidRPr="00B7545E" w:rsidRDefault="00B7545E" w:rsidP="00B7545E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  <w:r>
              <w:t>Dishwasher</w:t>
            </w: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  <w:proofErr w:type="spellStart"/>
            <w:r>
              <w:t>Elec</w:t>
            </w:r>
            <w:proofErr w:type="spellEnd"/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  <w:r>
              <w:t>On/Off switch on unit</w:t>
            </w: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  <w:r>
              <w:t>Panel behind side kitchen door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B7545E" w:rsidRPr="00B7545E" w:rsidRDefault="00B7545E" w:rsidP="00B7545E">
      <w:pPr>
        <w:spacing w:after="0" w:line="240" w:lineRule="auto"/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  <w:r>
              <w:t>Booster heater</w:t>
            </w: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  <w:r>
              <w:t>On/Off switch on unit</w:t>
            </w: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B7545E" w:rsidRPr="00B7545E" w:rsidRDefault="00B7545E" w:rsidP="00B7545E">
      <w:pPr>
        <w:spacing w:after="0" w:line="240" w:lineRule="auto"/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B7545E" w:rsidRPr="00B7545E" w:rsidRDefault="00B7545E" w:rsidP="00B7545E">
      <w:pPr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B7545E" w:rsidRPr="00B7545E" w:rsidRDefault="00B7545E" w:rsidP="00B7545E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B7545E" w:rsidRPr="00B7545E" w:rsidRDefault="00B7545E" w:rsidP="00B7545E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B7545E" w:rsidRPr="00B7545E" w:rsidRDefault="00B7545E" w:rsidP="00B7545E">
      <w:pPr>
        <w:spacing w:after="0" w:line="240" w:lineRule="auto"/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B7545E" w:rsidRPr="00B7545E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Operating Control Location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71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070" w:type="dxa"/>
            <w:gridSpan w:val="2"/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3348" w:type="dxa"/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B7545E" w:rsidRPr="00B7545E" w:rsidRDefault="00B7545E" w:rsidP="00B7545E">
            <w:pPr>
              <w:rPr>
                <w:b/>
              </w:rPr>
            </w:pPr>
            <w:r w:rsidRPr="00B7545E">
              <w:rPr>
                <w:b/>
              </w:rPr>
              <w:t>Isolating Device Location 2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B7545E" w:rsidRPr="00B7545E" w:rsidRDefault="00B7545E" w:rsidP="00B7545E">
            <w:pPr>
              <w:jc w:val="center"/>
            </w:pPr>
          </w:p>
        </w:tc>
      </w:tr>
      <w:tr w:rsidR="00B7545E" w:rsidRPr="00B7545E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  <w:rPr>
                <w:b/>
              </w:rPr>
            </w:pPr>
            <w:r w:rsidRPr="00B7545E">
              <w:rPr>
                <w:b/>
              </w:rPr>
              <w:t>Method of Verification</w:t>
            </w:r>
          </w:p>
        </w:tc>
      </w:tr>
      <w:tr w:rsidR="00B7545E" w:rsidRPr="00B7545E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7545E" w:rsidRPr="00B7545E" w:rsidRDefault="00B7545E" w:rsidP="00B7545E">
            <w:pPr>
              <w:jc w:val="center"/>
            </w:pPr>
          </w:p>
        </w:tc>
        <w:tc>
          <w:tcPr>
            <w:tcW w:w="6588" w:type="dxa"/>
            <w:gridSpan w:val="4"/>
          </w:tcPr>
          <w:p w:rsidR="00B7545E" w:rsidRPr="00B7545E" w:rsidRDefault="00B7545E" w:rsidP="00B7545E">
            <w:pPr>
              <w:jc w:val="center"/>
            </w:pPr>
          </w:p>
        </w:tc>
      </w:tr>
    </w:tbl>
    <w:p w:rsidR="00CE7574" w:rsidRDefault="00CE7574" w:rsidP="00CE7574">
      <w:pPr>
        <w:jc w:val="center"/>
      </w:pPr>
    </w:p>
    <w:sectPr w:rsidR="00CE7574" w:rsidSect="00E52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60" w:rsidRDefault="004A7060" w:rsidP="007427E7">
      <w:pPr>
        <w:spacing w:after="0" w:line="240" w:lineRule="auto"/>
      </w:pPr>
      <w:r>
        <w:separator/>
      </w:r>
    </w:p>
  </w:endnote>
  <w:endnote w:type="continuationSeparator" w:id="0">
    <w:p w:rsidR="004A7060" w:rsidRDefault="004A7060" w:rsidP="0074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2B" w:rsidRDefault="00F57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E7" w:rsidRDefault="00E52FF3">
    <w:pPr>
      <w:pStyle w:val="Footer"/>
    </w:pPr>
    <w:r w:rsidRPr="007427E7"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8992" behindDoc="0" locked="0" layoutInCell="1" allowOverlap="1" wp14:anchorId="4DA2A408" wp14:editId="737BA4DD">
          <wp:simplePos x="0" y="0"/>
          <wp:positionH relativeFrom="column">
            <wp:posOffset>6907530</wp:posOffset>
          </wp:positionH>
          <wp:positionV relativeFrom="paragraph">
            <wp:posOffset>125095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7E7" w:rsidRPr="007427E7" w:rsidRDefault="00F5762B" w:rsidP="007427E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</w:t>
    </w:r>
    <w:r w:rsidR="007427E7" w:rsidRPr="007427E7">
      <w:rPr>
        <w:rFonts w:ascii="Times New Roman" w:eastAsia="Times New Roman" w:hAnsi="Times New Roman" w:cs="Times New Roman"/>
        <w:sz w:val="18"/>
        <w:szCs w:val="18"/>
      </w:rPr>
      <w:t>Program Activities Manual</w:t>
    </w:r>
    <w:r w:rsidR="007427E7" w:rsidRPr="007427E7">
      <w:rPr>
        <w:rFonts w:ascii="Times New Roman" w:eastAsia="Times New Roman" w:hAnsi="Times New Roman" w:cs="Times New Roman"/>
        <w:sz w:val="24"/>
        <w:szCs w:val="24"/>
      </w:rPr>
      <w:tab/>
      <w:t xml:space="preserve">                      </w:t>
    </w:r>
    <w:r w:rsidR="007427E7" w:rsidRPr="007427E7"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bookmarkStart w:id="0" w:name="_GoBack"/>
    <w:bookmarkEnd w:id="0"/>
    <w:r w:rsidR="007427E7" w:rsidRPr="007427E7">
      <w:rPr>
        <w:rFonts w:ascii="Times New Roman" w:eastAsia="Times New Roman" w:hAnsi="Times New Roman" w:cs="Times New Roman"/>
        <w:sz w:val="18"/>
        <w:szCs w:val="18"/>
      </w:rPr>
      <w:t>Advanced Health, Safety and Security</w:t>
    </w:r>
  </w:p>
  <w:p w:rsidR="007427E7" w:rsidRDefault="00742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2B" w:rsidRDefault="00F57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60" w:rsidRDefault="004A7060" w:rsidP="007427E7">
      <w:pPr>
        <w:spacing w:after="0" w:line="240" w:lineRule="auto"/>
      </w:pPr>
      <w:r>
        <w:separator/>
      </w:r>
    </w:p>
  </w:footnote>
  <w:footnote w:type="continuationSeparator" w:id="0">
    <w:p w:rsidR="004A7060" w:rsidRDefault="004A7060" w:rsidP="0074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2B" w:rsidRDefault="00F57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3" w:rsidRDefault="00E52FF3" w:rsidP="00E52FF3">
    <w:pPr>
      <w:spacing w:after="0" w:line="240" w:lineRule="auto"/>
      <w:jc w:val="center"/>
      <w:rPr>
        <w:b/>
        <w:sz w:val="28"/>
        <w:szCs w:val="28"/>
      </w:rPr>
    </w:pPr>
  </w:p>
  <w:p w:rsidR="007427E7" w:rsidRDefault="007427E7" w:rsidP="00E52FF3">
    <w:pPr>
      <w:spacing w:after="0" w:line="240" w:lineRule="auto"/>
      <w:jc w:val="center"/>
      <w:rPr>
        <w:b/>
        <w:sz w:val="28"/>
        <w:szCs w:val="28"/>
      </w:rPr>
    </w:pPr>
    <w:r w:rsidRPr="00E751DB">
      <w:rPr>
        <w:b/>
        <w:sz w:val="28"/>
        <w:szCs w:val="28"/>
      </w:rPr>
      <w:t>LOCK OUT/TAG OUT INVENTORY</w:t>
    </w:r>
  </w:p>
  <w:p w:rsidR="007427E7" w:rsidRDefault="007427E7" w:rsidP="00E52FF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Hutchinson Pubic School</w:t>
    </w:r>
  </w:p>
  <w:p w:rsidR="00E52FF3" w:rsidRPr="00E751DB" w:rsidRDefault="00E52FF3" w:rsidP="00E52FF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Middle School</w:t>
    </w:r>
  </w:p>
  <w:p w:rsidR="007427E7" w:rsidRDefault="007427E7">
    <w:pPr>
      <w:pStyle w:val="Header"/>
    </w:pPr>
  </w:p>
  <w:p w:rsidR="007427E7" w:rsidRDefault="00742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2B" w:rsidRDefault="00F57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5"/>
    <w:rsid w:val="004A7060"/>
    <w:rsid w:val="004C5AB6"/>
    <w:rsid w:val="00720D34"/>
    <w:rsid w:val="007427E7"/>
    <w:rsid w:val="00795F84"/>
    <w:rsid w:val="008122F6"/>
    <w:rsid w:val="00912AFF"/>
    <w:rsid w:val="009E019B"/>
    <w:rsid w:val="009F3063"/>
    <w:rsid w:val="00AB18EF"/>
    <w:rsid w:val="00B7545E"/>
    <w:rsid w:val="00CE7574"/>
    <w:rsid w:val="00DE2655"/>
    <w:rsid w:val="00E40734"/>
    <w:rsid w:val="00E52FF3"/>
    <w:rsid w:val="00E751DB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E7"/>
  </w:style>
  <w:style w:type="paragraph" w:styleId="Footer">
    <w:name w:val="footer"/>
    <w:basedOn w:val="Normal"/>
    <w:link w:val="FooterChar"/>
    <w:uiPriority w:val="99"/>
    <w:unhideWhenUsed/>
    <w:rsid w:val="0074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E7"/>
  </w:style>
  <w:style w:type="paragraph" w:styleId="BalloonText">
    <w:name w:val="Balloon Text"/>
    <w:basedOn w:val="Normal"/>
    <w:link w:val="BalloonTextChar"/>
    <w:uiPriority w:val="99"/>
    <w:semiHidden/>
    <w:unhideWhenUsed/>
    <w:rsid w:val="007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E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7545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E7"/>
  </w:style>
  <w:style w:type="paragraph" w:styleId="Footer">
    <w:name w:val="footer"/>
    <w:basedOn w:val="Normal"/>
    <w:link w:val="FooterChar"/>
    <w:uiPriority w:val="99"/>
    <w:unhideWhenUsed/>
    <w:rsid w:val="0074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E7"/>
  </w:style>
  <w:style w:type="paragraph" w:styleId="BalloonText">
    <w:name w:val="Balloon Text"/>
    <w:basedOn w:val="Normal"/>
    <w:link w:val="BalloonTextChar"/>
    <w:uiPriority w:val="99"/>
    <w:semiHidden/>
    <w:unhideWhenUsed/>
    <w:rsid w:val="007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E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7545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4</cp:revision>
  <cp:lastPrinted>2014-05-19T21:33:00Z</cp:lastPrinted>
  <dcterms:created xsi:type="dcterms:W3CDTF">2015-03-11T13:50:00Z</dcterms:created>
  <dcterms:modified xsi:type="dcterms:W3CDTF">2015-03-11T14:36:00Z</dcterms:modified>
</cp:coreProperties>
</file>